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97" w:rsidRPr="007B6915" w:rsidRDefault="005B5597" w:rsidP="005B5597">
      <w:pPr>
        <w:pStyle w:val="Heading1"/>
        <w:rPr>
          <w:rFonts w:ascii="Times New Roman" w:hAnsi="Times New Roman"/>
          <w:spacing w:val="4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8FF" w:rsidRPr="00B478FF" w:rsidRDefault="00B478FF" w:rsidP="00B478FF"/>
    <w:p w:rsidR="00B478FF" w:rsidRPr="00B478FF" w:rsidRDefault="00B478FF" w:rsidP="00B478FF">
      <w:pPr>
        <w:jc w:val="center"/>
        <w:rPr>
          <w:b/>
          <w:sz w:val="32"/>
        </w:rPr>
      </w:pPr>
      <w:r w:rsidRPr="00B478FF">
        <w:rPr>
          <w:b/>
          <w:sz w:val="32"/>
        </w:rPr>
        <w:t>CONFIRMATION</w:t>
      </w:r>
    </w:p>
    <w:p w:rsidR="00B478FF" w:rsidRPr="00B478FF" w:rsidRDefault="00B478FF" w:rsidP="00B478FF">
      <w:pPr>
        <w:jc w:val="center"/>
        <w:rPr>
          <w:b/>
          <w:sz w:val="28"/>
        </w:rPr>
      </w:pPr>
    </w:p>
    <w:p w:rsidR="00B478FF" w:rsidRPr="00B478FF" w:rsidRDefault="00B478FF" w:rsidP="00B478FF">
      <w:pPr>
        <w:jc w:val="center"/>
        <w:rPr>
          <w:b/>
          <w:sz w:val="28"/>
        </w:rPr>
      </w:pPr>
      <w:r w:rsidRPr="00B478FF">
        <w:rPr>
          <w:b/>
          <w:sz w:val="28"/>
        </w:rPr>
        <w:t>Duration of Exchange Studies at Host Institution</w:t>
      </w:r>
    </w:p>
    <w:p w:rsidR="00B478FF" w:rsidRPr="00B478FF" w:rsidRDefault="00B478FF" w:rsidP="00B478FF"/>
    <w:p w:rsidR="005B5597" w:rsidRPr="00B478FF" w:rsidRDefault="005B5597" w:rsidP="005B5597"/>
    <w:p w:rsidR="00E00B47" w:rsidRPr="00B478FF" w:rsidRDefault="00E00B47" w:rsidP="003C4ED3"/>
    <w:p w:rsidR="003C4ED3" w:rsidRPr="00B478FF" w:rsidRDefault="006B7815" w:rsidP="003C4ED3">
      <w:r w:rsidRPr="00B478FF"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First 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Family 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Date of birth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6B7815" w:rsidRPr="00B478FF" w:rsidRDefault="00076590" w:rsidP="003C4ED3">
      <w:pPr>
        <w:rPr>
          <w:lang w:eastAsia="lt-LT"/>
        </w:rPr>
      </w:pPr>
      <w:r w:rsidRPr="00B478FF">
        <w:rPr>
          <w:lang w:eastAsia="lt-LT"/>
        </w:rPr>
        <w:t>Sending institution</w:t>
      </w:r>
      <w:r w:rsidR="006B7815" w:rsidRPr="00B478FF">
        <w:rPr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B478FF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lang w:eastAsia="lt-LT"/>
              </w:rPr>
            </w:pPr>
            <w:r w:rsidRPr="00B478FF">
              <w:rPr>
                <w:lang w:eastAsia="lt-LT"/>
              </w:rPr>
              <w:t>Kaunas University of Technology</w:t>
            </w: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Faculty/Department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lang w:eastAsia="lt-LT"/>
              </w:rPr>
            </w:pPr>
            <w:r w:rsidRPr="00B478FF">
              <w:rPr>
                <w:lang w:eastAsia="lt-LT"/>
              </w:rPr>
              <w:t>Lithuania</w:t>
            </w: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6B7815" w:rsidRPr="00B478FF" w:rsidRDefault="00076590" w:rsidP="003C4ED3">
      <w:pPr>
        <w:rPr>
          <w:lang w:eastAsia="lt-LT"/>
        </w:rPr>
      </w:pPr>
      <w:r w:rsidRPr="00B478FF">
        <w:rPr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B478FF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Faculty/Department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3C4ED3" w:rsidRPr="00B478FF" w:rsidRDefault="006B7815" w:rsidP="00076590">
      <w:r w:rsidRPr="00B478FF">
        <w:rPr>
          <w:lang w:eastAsia="lt-LT"/>
        </w:rPr>
        <w:t>This is to certify that the student has attended our institution</w:t>
      </w:r>
      <w:r w:rsidR="00076590" w:rsidRPr="00B478FF">
        <w:rPr>
          <w:lang w:eastAsia="lt-LT"/>
        </w:rPr>
        <w:t xml:space="preserve"> </w:t>
      </w:r>
      <w:r w:rsidR="00E66350" w:rsidRPr="00B478FF">
        <w:t>d</w:t>
      </w:r>
      <w:r w:rsidR="00F13EBE" w:rsidRPr="00B478FF">
        <w:t>uring the</w:t>
      </w:r>
      <w:r w:rsidR="003C4ED3" w:rsidRPr="00B478FF">
        <w:t xml:space="preserve"> </w:t>
      </w:r>
      <w:r w:rsidR="00F13EBE" w:rsidRPr="00B478FF">
        <w:t>autumn</w:t>
      </w:r>
      <w:r w:rsidR="003C4ED3" w:rsidRPr="00B478FF">
        <w:t xml:space="preserve"> semester</w:t>
      </w:r>
      <w:r w:rsidR="00F13EBE" w:rsidRPr="00B478FF">
        <w:t xml:space="preserve"> of </w:t>
      </w:r>
      <w:r w:rsidR="00DD3429" w:rsidRPr="00B478FF">
        <w:t xml:space="preserve">the academic year </w:t>
      </w:r>
      <w:r w:rsidR="00076590" w:rsidRPr="00B478FF">
        <w:t>201</w:t>
      </w:r>
      <w:r w:rsidR="002B3D84">
        <w:t>8</w:t>
      </w:r>
      <w:r w:rsidR="005B5597" w:rsidRPr="00B478FF">
        <w:t>/</w:t>
      </w:r>
      <w:r w:rsidR="00076590" w:rsidRPr="00B478FF">
        <w:t>201</w:t>
      </w:r>
      <w:r w:rsidR="002B3D84">
        <w:t>9</w:t>
      </w:r>
      <w:bookmarkStart w:id="0" w:name="_GoBack"/>
      <w:bookmarkEnd w:id="0"/>
      <w:r w:rsidR="003C4ED3" w:rsidRPr="00B478FF">
        <w:t>.</w:t>
      </w:r>
    </w:p>
    <w:p w:rsidR="00F13EBE" w:rsidRPr="00B478FF" w:rsidRDefault="00F13EBE" w:rsidP="00F13EBE">
      <w:pPr>
        <w:spacing w:line="360" w:lineRule="auto"/>
        <w:rPr>
          <w:b/>
        </w:rPr>
      </w:pPr>
    </w:p>
    <w:p w:rsidR="00661AC0" w:rsidRPr="00B478FF" w:rsidRDefault="00F13EBE" w:rsidP="008E29F6">
      <w:pPr>
        <w:rPr>
          <w:b/>
        </w:rPr>
      </w:pPr>
      <w:r w:rsidRPr="00B478FF">
        <w:rPr>
          <w:b/>
        </w:rPr>
        <w:t>Period of stay</w:t>
      </w:r>
      <w:r w:rsidR="003C4ED3" w:rsidRPr="00B478FF">
        <w:rPr>
          <w:b/>
        </w:rPr>
        <w:t xml:space="preserve">: </w:t>
      </w:r>
      <w:r w:rsidR="00255009" w:rsidRPr="00B478FF">
        <w:rPr>
          <w:b/>
        </w:rPr>
        <w:tab/>
      </w:r>
      <w:r w:rsidR="005B5597" w:rsidRPr="00B478FF">
        <w:rPr>
          <w:b/>
        </w:rPr>
        <w:t xml:space="preserve">    </w:t>
      </w:r>
      <w:r w:rsidR="003C4ED3" w:rsidRPr="00B478FF">
        <w:t>from</w:t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5B5597" w:rsidRPr="00B478FF">
        <w:t xml:space="preserve">    </w:t>
      </w:r>
      <w:r w:rsidR="008E29F6" w:rsidRPr="00B478FF">
        <w:tab/>
      </w:r>
      <w:r w:rsidR="005B5597" w:rsidRPr="00B478FF">
        <w:t xml:space="preserve">    </w:t>
      </w:r>
      <w:r w:rsidR="00255009" w:rsidRPr="00B478FF">
        <w:t>to</w:t>
      </w:r>
    </w:p>
    <w:p w:rsidR="00255009" w:rsidRPr="00B478FF" w:rsidRDefault="00255009" w:rsidP="0025500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065"/>
        <w:gridCol w:w="1648"/>
        <w:gridCol w:w="757"/>
        <w:gridCol w:w="756"/>
        <w:gridCol w:w="1092"/>
      </w:tblGrid>
      <w:tr w:rsidR="00255009" w:rsidRPr="00B478FF" w:rsidTr="00B478FF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</w:tr>
      <w:tr w:rsidR="00255009" w:rsidRPr="00B478FF" w:rsidTr="00B478FF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r w:rsidRPr="00B478FF">
              <w:rPr>
                <w:bCs/>
                <w:i/>
                <w:iCs/>
              </w:rPr>
              <w:t>mm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yy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B478FF" w:rsidRDefault="00DD3429" w:rsidP="00C844FE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B478FF" w:rsidRDefault="00A55A8A" w:rsidP="00C844FE">
            <w:pPr>
              <w:rPr>
                <w:b/>
              </w:rPr>
            </w:pPr>
            <w:r w:rsidRPr="00B478FF">
              <w:rPr>
                <w:bCs/>
                <w:i/>
                <w:iCs/>
              </w:rPr>
              <w:t>mm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auto"/>
          </w:tcPr>
          <w:p w:rsidR="00255009" w:rsidRPr="00B478FF" w:rsidRDefault="00DD3429" w:rsidP="00C844FE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yy</w:t>
            </w:r>
            <w:proofErr w:type="spellEnd"/>
          </w:p>
        </w:tc>
      </w:tr>
    </w:tbl>
    <w:p w:rsidR="00255009" w:rsidRPr="00B478FF" w:rsidRDefault="00255009" w:rsidP="00255009">
      <w:pPr>
        <w:rPr>
          <w:b/>
        </w:rPr>
      </w:pPr>
    </w:p>
    <w:p w:rsidR="00FE33B3" w:rsidRPr="00B478FF" w:rsidRDefault="00FE33B3" w:rsidP="00FE33B3"/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368"/>
      </w:tblGrid>
      <w:tr w:rsidR="00B478FF" w:rsidRPr="00B478FF" w:rsidTr="000E4F43">
        <w:trPr>
          <w:trHeight w:val="3072"/>
        </w:trPr>
        <w:tc>
          <w:tcPr>
            <w:tcW w:w="5920" w:type="dxa"/>
          </w:tcPr>
          <w:p w:rsidR="00B478FF" w:rsidRDefault="00B478FF" w:rsidP="00C844FE">
            <w:pPr>
              <w:rPr>
                <w:bCs/>
              </w:rPr>
            </w:pPr>
          </w:p>
          <w:p w:rsidR="00B478FF" w:rsidRPr="00B478FF" w:rsidRDefault="00B478FF" w:rsidP="00C844FE">
            <w:pPr>
              <w:rPr>
                <w:bCs/>
              </w:rPr>
            </w:pPr>
          </w:p>
          <w:p w:rsidR="00B478FF" w:rsidRPr="00B478FF" w:rsidRDefault="00B478FF" w:rsidP="00C844FE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B478FF">
              <w:rPr>
                <w:u w:val="single"/>
              </w:rPr>
              <w:tab/>
              <w:t>____</w:t>
            </w:r>
          </w:p>
          <w:p w:rsidR="00B478FF" w:rsidRPr="00B478FF" w:rsidRDefault="00B478FF" w:rsidP="00661AC0">
            <w:pPr>
              <w:rPr>
                <w:i/>
                <w:iCs/>
                <w:sz w:val="20"/>
              </w:rPr>
            </w:pPr>
            <w:r w:rsidRPr="00B478FF">
              <w:rPr>
                <w:i/>
                <w:iCs/>
                <w:sz w:val="20"/>
              </w:rPr>
              <w:t>Name</w:t>
            </w:r>
          </w:p>
          <w:p w:rsidR="00B478FF" w:rsidRDefault="00B478FF" w:rsidP="00661AC0"/>
          <w:p w:rsidR="00B478FF" w:rsidRPr="00B478FF" w:rsidRDefault="00B478FF" w:rsidP="00661AC0"/>
          <w:p w:rsidR="00B478FF" w:rsidRPr="00B478FF" w:rsidRDefault="00B478FF" w:rsidP="00661AC0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  <w:t>__</w:t>
            </w:r>
            <w:r>
              <w:rPr>
                <w:u w:val="single"/>
              </w:rPr>
              <w:t>______</w:t>
            </w:r>
            <w:r w:rsidRPr="00B478FF">
              <w:rPr>
                <w:u w:val="single"/>
              </w:rPr>
              <w:t>__</w:t>
            </w:r>
          </w:p>
          <w:p w:rsidR="00B478FF" w:rsidRDefault="00B478FF" w:rsidP="00F664B4">
            <w:pPr>
              <w:rPr>
                <w:i/>
                <w:iCs/>
                <w:sz w:val="20"/>
              </w:rPr>
            </w:pPr>
            <w:r w:rsidRPr="00B478FF">
              <w:rPr>
                <w:i/>
                <w:iCs/>
                <w:sz w:val="20"/>
              </w:rPr>
              <w:t>Signature of the international coordinator at the receiving i</w:t>
            </w:r>
            <w:r>
              <w:rPr>
                <w:i/>
                <w:iCs/>
                <w:sz w:val="20"/>
              </w:rPr>
              <w:t>nstitution</w:t>
            </w:r>
          </w:p>
          <w:p w:rsidR="00B478FF" w:rsidRDefault="00B478FF" w:rsidP="00F664B4">
            <w:pPr>
              <w:rPr>
                <w:i/>
                <w:iCs/>
                <w:sz w:val="20"/>
              </w:rPr>
            </w:pPr>
          </w:p>
          <w:p w:rsidR="00B478FF" w:rsidRDefault="00B478FF" w:rsidP="00F664B4">
            <w:pPr>
              <w:rPr>
                <w:i/>
                <w:iCs/>
                <w:sz w:val="20"/>
              </w:rPr>
            </w:pPr>
          </w:p>
          <w:p w:rsidR="00B478FF" w:rsidRPr="00B478FF" w:rsidRDefault="00B478FF" w:rsidP="00B478FF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B478FF">
              <w:rPr>
                <w:u w:val="single"/>
              </w:rPr>
              <w:tab/>
              <w:t>____</w:t>
            </w:r>
          </w:p>
          <w:p w:rsidR="00B478FF" w:rsidRPr="00B478FF" w:rsidRDefault="00B478FF" w:rsidP="00B478F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</w:t>
            </w:r>
          </w:p>
        </w:tc>
        <w:tc>
          <w:tcPr>
            <w:tcW w:w="3368" w:type="dxa"/>
          </w:tcPr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E174D7">
            <w:pPr>
              <w:jc w:val="center"/>
              <w:rPr>
                <w:i/>
                <w:iCs/>
              </w:rPr>
            </w:pPr>
          </w:p>
          <w:p w:rsidR="00B478FF" w:rsidRPr="00B478FF" w:rsidRDefault="00B478FF" w:rsidP="00746AE1">
            <w:pPr>
              <w:jc w:val="center"/>
              <w:rPr>
                <w:i/>
                <w:iCs/>
              </w:rPr>
            </w:pPr>
            <w:r w:rsidRPr="00B478FF">
              <w:rPr>
                <w:i/>
                <w:iCs/>
                <w:sz w:val="20"/>
              </w:rPr>
              <w:t>Stamp of the receiving institution</w:t>
            </w:r>
          </w:p>
        </w:tc>
      </w:tr>
    </w:tbl>
    <w:p w:rsidR="00FE33B3" w:rsidRPr="00B478FF" w:rsidRDefault="00FE33B3" w:rsidP="00B478FF"/>
    <w:sectPr w:rsidR="00FE33B3" w:rsidRPr="00B478FF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A4" w:rsidRDefault="00794FA4">
      <w:r>
        <w:separator/>
      </w:r>
    </w:p>
  </w:endnote>
  <w:endnote w:type="continuationSeparator" w:id="0">
    <w:p w:rsidR="00794FA4" w:rsidRDefault="0079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A4" w:rsidRDefault="00794FA4">
      <w:r>
        <w:separator/>
      </w:r>
    </w:p>
  </w:footnote>
  <w:footnote w:type="continuationSeparator" w:id="0">
    <w:p w:rsidR="00794FA4" w:rsidRDefault="0079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97" w:rsidRDefault="007B6915" w:rsidP="005B5597">
    <w:pPr>
      <w:pStyle w:val="Header"/>
      <w:ind w:hanging="426"/>
      <w:rPr>
        <w:rFonts w:ascii="HelveticaLT" w:hAnsi="HelveticaLT"/>
        <w:b/>
        <w:bCs/>
        <w:sz w:val="20"/>
      </w:rPr>
    </w:pPr>
    <w:r>
      <w:rPr>
        <w:rFonts w:ascii="HelveticaLT" w:hAnsi="HelveticaLT"/>
        <w:b/>
        <w:bCs/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-64770</wp:posOffset>
              </wp:positionV>
              <wp:extent cx="5396865" cy="914400"/>
              <wp:effectExtent l="11430" t="11430" r="11430" b="7620"/>
              <wp:wrapSquare wrapText="bothSides"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597" w:rsidRPr="001520D4" w:rsidRDefault="005B5597" w:rsidP="005B5597">
                          <w:pPr>
                            <w:pStyle w:val="Heading2"/>
                            <w:rPr>
                              <w:rFonts w:ascii="Times New Roman" w:hAnsi="Times New Roman"/>
                              <w:caps/>
                              <w:noProof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1520D4">
                                <w:rPr>
                                  <w:rFonts w:ascii="Times New Roman" w:hAnsi="Times New Roman"/>
                                  <w:caps/>
                                  <w:noProof/>
                                  <w:sz w:val="20"/>
                                </w:rPr>
                                <w:t>KAUNas</w:t>
                              </w:r>
                            </w:smartTag>
                            <w:r w:rsidRPr="001520D4">
                              <w:rPr>
                                <w:rFonts w:ascii="Times New Roman" w:hAnsi="Times New Roman"/>
                                <w:caps/>
                                <w:noProof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520D4">
                                <w:rPr>
                                  <w:rFonts w:ascii="Times New Roman" w:hAnsi="Times New Roman"/>
                                  <w:caps/>
                                  <w:noProof/>
                                  <w:sz w:val="20"/>
                                </w:rPr>
                                <w:t>university</w:t>
                              </w:r>
                            </w:smartTag>
                          </w:smartTag>
                          <w:r w:rsidRPr="001520D4">
                            <w:rPr>
                              <w:rFonts w:ascii="Times New Roman" w:hAnsi="Times New Roman"/>
                              <w:caps/>
                              <w:noProof/>
                              <w:sz w:val="20"/>
                            </w:rPr>
                            <w:t xml:space="preserve"> of technology</w:t>
                          </w:r>
                        </w:p>
                        <w:p w:rsidR="005B5597" w:rsidRPr="001520D4" w:rsidRDefault="005B5597" w:rsidP="005B5597">
                          <w:pPr>
                            <w:pStyle w:val="Heading2"/>
                            <w:rPr>
                              <w:rFonts w:ascii="Times New Roman" w:hAnsi="Times New Roman"/>
                              <w:noProof/>
                            </w:rPr>
                          </w:pPr>
                          <w:r w:rsidRPr="001520D4">
                            <w:rPr>
                              <w:rFonts w:ascii="Times New Roman" w:hAnsi="Times New Roman"/>
                              <w:noProof/>
                            </w:rPr>
                            <w:t xml:space="preserve">DEPARTMENT </w:t>
                          </w:r>
                          <w:r w:rsidR="00B478FF">
                            <w:rPr>
                              <w:rFonts w:ascii="Times New Roman" w:hAnsi="Times New Roman"/>
                              <w:noProof/>
                            </w:rPr>
                            <w:t>FOR</w:t>
                          </w:r>
                          <w:r w:rsidRPr="001520D4">
                            <w:rPr>
                              <w:rFonts w:ascii="Times New Roman" w:hAnsi="Times New Roman"/>
                              <w:noProof/>
                            </w:rPr>
                            <w:t xml:space="preserve"> INTERNATIONAL</w:t>
                          </w:r>
                          <w:r w:rsidR="00B478FF">
                            <w:rPr>
                              <w:rFonts w:ascii="Times New Roman" w:hAnsi="Times New Roman"/>
                              <w:noProof/>
                            </w:rPr>
                            <w:t>ISATION</w:t>
                          </w:r>
                        </w:p>
                        <w:p w:rsidR="005B5597" w:rsidRPr="001520D4" w:rsidRDefault="005B5597" w:rsidP="005B5597">
                          <w:pPr>
                            <w:pStyle w:val="Header"/>
                            <w:tabs>
                              <w:tab w:val="left" w:pos="1440"/>
                            </w:tabs>
                            <w:rPr>
                              <w:noProof/>
                              <w:sz w:val="18"/>
                            </w:rPr>
                          </w:pPr>
                        </w:p>
                        <w:p w:rsidR="005B5597" w:rsidRDefault="005B5597" w:rsidP="005B5597">
                          <w:pPr>
                            <w:pStyle w:val="Header"/>
                            <w:tabs>
                              <w:tab w:val="left" w:pos="1440"/>
                            </w:tabs>
                            <w:rPr>
                              <w:i/>
                              <w:iCs/>
                              <w:noProof/>
                              <w:sz w:val="18"/>
                            </w:rPr>
                          </w:pPr>
                          <w:r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 xml:space="preserve">K. Donelaičio St. 73, </w:t>
                          </w:r>
                          <w:r w:rsidR="00AA2BB7">
                            <w:rPr>
                              <w:i/>
                              <w:iCs/>
                              <w:noProof/>
                              <w:sz w:val="18"/>
                            </w:rPr>
                            <w:t xml:space="preserve">room 105, </w:t>
                          </w:r>
                          <w:r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>LT-44029 Kaunas, Lithuania</w:t>
                          </w:r>
                        </w:p>
                        <w:p w:rsidR="005B5597" w:rsidRPr="001520D4" w:rsidRDefault="00B478FF" w:rsidP="005B5597">
                          <w:pPr>
                            <w:pStyle w:val="Header"/>
                            <w:tabs>
                              <w:tab w:val="left" w:pos="1440"/>
                            </w:tabs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noProof/>
                              <w:sz w:val="18"/>
                            </w:rPr>
                            <w:t>Tel.: +370 37 300 0</w:t>
                          </w:r>
                          <w:r w:rsidR="005B5597"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>3</w:t>
                          </w:r>
                          <w:r w:rsidR="00AA2BB7">
                            <w:rPr>
                              <w:i/>
                              <w:iCs/>
                              <w:noProof/>
                              <w:sz w:val="18"/>
                            </w:rPr>
                            <w:t>5</w:t>
                          </w:r>
                          <w:r w:rsidR="005B5597">
                            <w:rPr>
                              <w:i/>
                              <w:iCs/>
                              <w:noProof/>
                              <w:sz w:val="18"/>
                            </w:rPr>
                            <w:t>.  http://www.ktu.edu</w:t>
                          </w:r>
                        </w:p>
                        <w:p w:rsidR="005B5597" w:rsidRDefault="005B5597" w:rsidP="005B55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6.9pt;margin-top:-5.1pt;width:424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" strokecolor="white">
              <v:textbox>
                <w:txbxContent>
                  <w:p w:rsidR="005B5597" w:rsidRPr="001520D4" w:rsidRDefault="005B5597" w:rsidP="005B5597">
                    <w:pPr>
                      <w:pStyle w:val="Heading2"/>
                      <w:rPr>
                        <w:rFonts w:ascii="Times New Roman" w:hAnsi="Times New Roman"/>
                        <w:caps/>
                        <w:noProof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520D4">
                          <w:rPr>
                            <w:rFonts w:ascii="Times New Roman" w:hAnsi="Times New Roman"/>
                            <w:caps/>
                            <w:noProof/>
                            <w:sz w:val="20"/>
                          </w:rPr>
                          <w:t>KAUNas</w:t>
                        </w:r>
                      </w:smartTag>
                      <w:r w:rsidRPr="001520D4">
                        <w:rPr>
                          <w:rFonts w:ascii="Times New Roman" w:hAnsi="Times New Roman"/>
                          <w:caps/>
                          <w:noProof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1520D4">
                          <w:rPr>
                            <w:rFonts w:ascii="Times New Roman" w:hAnsi="Times New Roman"/>
                            <w:caps/>
                            <w:noProof/>
                            <w:sz w:val="20"/>
                          </w:rPr>
                          <w:t>university</w:t>
                        </w:r>
                      </w:smartTag>
                    </w:smartTag>
                    <w:r w:rsidRPr="001520D4">
                      <w:rPr>
                        <w:rFonts w:ascii="Times New Roman" w:hAnsi="Times New Roman"/>
                        <w:caps/>
                        <w:noProof/>
                        <w:sz w:val="20"/>
                      </w:rPr>
                      <w:t xml:space="preserve"> of technology</w:t>
                    </w:r>
                  </w:p>
                  <w:p w:rsidR="005B5597" w:rsidRPr="001520D4" w:rsidRDefault="005B5597" w:rsidP="005B5597">
                    <w:pPr>
                      <w:pStyle w:val="Heading2"/>
                      <w:rPr>
                        <w:rFonts w:ascii="Times New Roman" w:hAnsi="Times New Roman"/>
                        <w:noProof/>
                      </w:rPr>
                    </w:pPr>
                    <w:r w:rsidRPr="001520D4">
                      <w:rPr>
                        <w:rFonts w:ascii="Times New Roman" w:hAnsi="Times New Roman"/>
                        <w:noProof/>
                      </w:rPr>
                      <w:t xml:space="preserve">DEPARTMENT </w:t>
                    </w:r>
                    <w:r w:rsidR="00B478FF">
                      <w:rPr>
                        <w:rFonts w:ascii="Times New Roman" w:hAnsi="Times New Roman"/>
                        <w:noProof/>
                      </w:rPr>
                      <w:t>FOR</w:t>
                    </w:r>
                    <w:r w:rsidRPr="001520D4">
                      <w:rPr>
                        <w:rFonts w:ascii="Times New Roman" w:hAnsi="Times New Roman"/>
                        <w:noProof/>
                      </w:rPr>
                      <w:t xml:space="preserve"> INTERNATIONAL</w:t>
                    </w:r>
                    <w:r w:rsidR="00B478FF">
                      <w:rPr>
                        <w:rFonts w:ascii="Times New Roman" w:hAnsi="Times New Roman"/>
                        <w:noProof/>
                      </w:rPr>
                      <w:t>ISATION</w:t>
                    </w:r>
                  </w:p>
                  <w:p w:rsidR="005B5597" w:rsidRPr="001520D4" w:rsidRDefault="005B5597" w:rsidP="005B5597">
                    <w:pPr>
                      <w:pStyle w:val="Header"/>
                      <w:tabs>
                        <w:tab w:val="left" w:pos="1440"/>
                      </w:tabs>
                      <w:rPr>
                        <w:noProof/>
                        <w:sz w:val="18"/>
                      </w:rPr>
                    </w:pPr>
                  </w:p>
                  <w:p w:rsidR="005B5597" w:rsidRDefault="005B5597" w:rsidP="005B5597">
                    <w:pPr>
                      <w:pStyle w:val="Header"/>
                      <w:tabs>
                        <w:tab w:val="left" w:pos="1440"/>
                      </w:tabs>
                      <w:rPr>
                        <w:i/>
                        <w:iCs/>
                        <w:noProof/>
                        <w:sz w:val="18"/>
                      </w:rPr>
                    </w:pPr>
                    <w:r w:rsidRPr="001520D4">
                      <w:rPr>
                        <w:i/>
                        <w:iCs/>
                        <w:noProof/>
                        <w:sz w:val="18"/>
                      </w:rPr>
                      <w:t xml:space="preserve">K. Donelaičio St. 73, </w:t>
                    </w:r>
                    <w:r w:rsidR="00AA2BB7">
                      <w:rPr>
                        <w:i/>
                        <w:iCs/>
                        <w:noProof/>
                        <w:sz w:val="18"/>
                      </w:rPr>
                      <w:t xml:space="preserve">room 105, </w:t>
                    </w:r>
                    <w:r w:rsidRPr="001520D4">
                      <w:rPr>
                        <w:i/>
                        <w:iCs/>
                        <w:noProof/>
                        <w:sz w:val="18"/>
                      </w:rPr>
                      <w:t>LT-44029 Kaunas, Lithuania</w:t>
                    </w:r>
                  </w:p>
                  <w:p w:rsidR="005B5597" w:rsidRPr="001520D4" w:rsidRDefault="00B478FF" w:rsidP="005B5597">
                    <w:pPr>
                      <w:pStyle w:val="Header"/>
                      <w:tabs>
                        <w:tab w:val="left" w:pos="1440"/>
                      </w:tabs>
                      <w:rPr>
                        <w:noProof/>
                        <w:sz w:val="18"/>
                      </w:rPr>
                    </w:pPr>
                    <w:r>
                      <w:rPr>
                        <w:i/>
                        <w:iCs/>
                        <w:noProof/>
                        <w:sz w:val="18"/>
                      </w:rPr>
                      <w:t>Tel.: +370 37 300 0</w:t>
                    </w:r>
                    <w:r w:rsidR="005B5597" w:rsidRPr="001520D4">
                      <w:rPr>
                        <w:i/>
                        <w:iCs/>
                        <w:noProof/>
                        <w:sz w:val="18"/>
                      </w:rPr>
                      <w:t>3</w:t>
                    </w:r>
                    <w:r w:rsidR="00AA2BB7">
                      <w:rPr>
                        <w:i/>
                        <w:iCs/>
                        <w:noProof/>
                        <w:sz w:val="18"/>
                      </w:rPr>
                      <w:t>5</w:t>
                    </w:r>
                    <w:r w:rsidR="005B5597">
                      <w:rPr>
                        <w:i/>
                        <w:iCs/>
                        <w:noProof/>
                        <w:sz w:val="18"/>
                      </w:rPr>
                      <w:t>.  http://www.ktu.edu</w:t>
                    </w:r>
                  </w:p>
                  <w:p w:rsidR="005B5597" w:rsidRDefault="005B5597" w:rsidP="005B5597"/>
                </w:txbxContent>
              </v:textbox>
              <w10:wrap type="square"/>
            </v:shape>
          </w:pict>
        </mc:Fallback>
      </mc:AlternateContent>
    </w:r>
    <w:r w:rsidRPr="00D80B49">
      <w:rPr>
        <w:rFonts w:ascii="HelveticaLT" w:hAnsi="HelveticaLT"/>
        <w:b/>
        <w:bCs/>
        <w:noProof/>
        <w:sz w:val="20"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-17145</wp:posOffset>
          </wp:positionV>
          <wp:extent cx="676275" cy="771525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01F" w:rsidRDefault="00AB601F" w:rsidP="00E00B47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61711"/>
    <w:rsid w:val="000728B6"/>
    <w:rsid w:val="00076590"/>
    <w:rsid w:val="000A3375"/>
    <w:rsid w:val="000A7719"/>
    <w:rsid w:val="000E2B34"/>
    <w:rsid w:val="000E4F43"/>
    <w:rsid w:val="00105A14"/>
    <w:rsid w:val="001304C1"/>
    <w:rsid w:val="00141FC7"/>
    <w:rsid w:val="001E0CD5"/>
    <w:rsid w:val="002007F5"/>
    <w:rsid w:val="00205168"/>
    <w:rsid w:val="00205F36"/>
    <w:rsid w:val="0021194E"/>
    <w:rsid w:val="00255009"/>
    <w:rsid w:val="00270C07"/>
    <w:rsid w:val="00271D2A"/>
    <w:rsid w:val="002A105C"/>
    <w:rsid w:val="002B3D84"/>
    <w:rsid w:val="002E7F38"/>
    <w:rsid w:val="00342A32"/>
    <w:rsid w:val="00356881"/>
    <w:rsid w:val="00394DA7"/>
    <w:rsid w:val="003C4ED3"/>
    <w:rsid w:val="004A045A"/>
    <w:rsid w:val="004E083B"/>
    <w:rsid w:val="005017C3"/>
    <w:rsid w:val="00571B5E"/>
    <w:rsid w:val="005756CD"/>
    <w:rsid w:val="00580C21"/>
    <w:rsid w:val="005A2069"/>
    <w:rsid w:val="005B5597"/>
    <w:rsid w:val="005C4B47"/>
    <w:rsid w:val="006162AB"/>
    <w:rsid w:val="00616674"/>
    <w:rsid w:val="00621201"/>
    <w:rsid w:val="006314D0"/>
    <w:rsid w:val="0065471C"/>
    <w:rsid w:val="00655141"/>
    <w:rsid w:val="00656510"/>
    <w:rsid w:val="00661AC0"/>
    <w:rsid w:val="0068358A"/>
    <w:rsid w:val="006B7815"/>
    <w:rsid w:val="00721A27"/>
    <w:rsid w:val="00746AE1"/>
    <w:rsid w:val="00752F3C"/>
    <w:rsid w:val="00794FA4"/>
    <w:rsid w:val="007B6915"/>
    <w:rsid w:val="00810ECC"/>
    <w:rsid w:val="00885E48"/>
    <w:rsid w:val="008947F6"/>
    <w:rsid w:val="008A6883"/>
    <w:rsid w:val="008E1CA9"/>
    <w:rsid w:val="008E29F6"/>
    <w:rsid w:val="008E519C"/>
    <w:rsid w:val="008E78B4"/>
    <w:rsid w:val="009754A8"/>
    <w:rsid w:val="0098077B"/>
    <w:rsid w:val="009A087C"/>
    <w:rsid w:val="009A6FBC"/>
    <w:rsid w:val="009B128F"/>
    <w:rsid w:val="009D6776"/>
    <w:rsid w:val="00A55A8A"/>
    <w:rsid w:val="00AA2BB7"/>
    <w:rsid w:val="00AB601F"/>
    <w:rsid w:val="00B207DC"/>
    <w:rsid w:val="00B478FF"/>
    <w:rsid w:val="00B536E1"/>
    <w:rsid w:val="00B623CA"/>
    <w:rsid w:val="00BB3BE7"/>
    <w:rsid w:val="00C67039"/>
    <w:rsid w:val="00C744FB"/>
    <w:rsid w:val="00C844FE"/>
    <w:rsid w:val="00CB764C"/>
    <w:rsid w:val="00D33FC6"/>
    <w:rsid w:val="00D96D22"/>
    <w:rsid w:val="00DC31EA"/>
    <w:rsid w:val="00DD3429"/>
    <w:rsid w:val="00E00409"/>
    <w:rsid w:val="00E00B47"/>
    <w:rsid w:val="00E174D7"/>
    <w:rsid w:val="00E422CF"/>
    <w:rsid w:val="00E568C2"/>
    <w:rsid w:val="00E66350"/>
    <w:rsid w:val="00ED7EE5"/>
    <w:rsid w:val="00F13EBE"/>
    <w:rsid w:val="00F664B4"/>
    <w:rsid w:val="00FA6FD8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FE87914"/>
  <w15:chartTrackingRefBased/>
  <w15:docId w15:val="{D86F941F-F2A6-439F-B2DA-85FC78B9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DefaultParagraphFont"/>
    <w:rsid w:val="00B536E1"/>
  </w:style>
  <w:style w:type="paragraph" w:styleId="BalloonText">
    <w:name w:val="Balloon Text"/>
    <w:basedOn w:val="Normal"/>
    <w:semiHidden/>
    <w:rsid w:val="00FF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66350"/>
  </w:style>
  <w:style w:type="character" w:styleId="Emphasis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DefaultParagraphFont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Sweden</vt:lpstr>
    </vt:vector>
  </TitlesOfParts>
  <Company>KTU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subject/>
  <dc:creator>424vaida</dc:creator>
  <cp:keywords/>
  <cp:lastModifiedBy>Zadlauskienė Saulė</cp:lastModifiedBy>
  <cp:revision>2</cp:revision>
  <cp:lastPrinted>2015-10-29T12:02:00Z</cp:lastPrinted>
  <dcterms:created xsi:type="dcterms:W3CDTF">2017-12-20T09:56:00Z</dcterms:created>
  <dcterms:modified xsi:type="dcterms:W3CDTF">2017-12-20T09:56:00Z</dcterms:modified>
</cp:coreProperties>
</file>