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4347" w14:textId="77777777" w:rsidR="00642304" w:rsidRDefault="00642304" w:rsidP="00642304">
      <w:pPr>
        <w:spacing w:after="120"/>
      </w:pPr>
    </w:p>
    <w:p w14:paraId="653CC02D" w14:textId="39986D33" w:rsidR="004623ED" w:rsidRPr="009F2FA6" w:rsidRDefault="004623ED">
      <w:pPr>
        <w:rPr>
          <w:rFonts w:cstheme="minorHAnsi"/>
          <w:i/>
        </w:rPr>
      </w:pPr>
      <w:r w:rsidRPr="009F2FA6">
        <w:rPr>
          <w:rFonts w:eastAsia="Times New Roman" w:cstheme="minorHAnsi"/>
          <w:bCs/>
          <w:i/>
          <w:lang w:val="en-US"/>
        </w:rPr>
        <w:t>Please complete this form in BLOCK capitals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355"/>
        <w:gridCol w:w="3268"/>
        <w:gridCol w:w="227"/>
        <w:gridCol w:w="1388"/>
        <w:gridCol w:w="1324"/>
        <w:gridCol w:w="599"/>
        <w:gridCol w:w="1222"/>
      </w:tblGrid>
      <w:tr w:rsidR="004623ED" w:rsidRPr="004623ED" w14:paraId="35E54D65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66A55FD4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6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15A2DEA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BA06B69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4445694B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623ED" w:rsidRPr="004623ED" w14:paraId="282084E4" w14:textId="77777777" w:rsidTr="00650B05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8D6EBCA" w14:textId="77777777" w:rsidR="004623ED" w:rsidRPr="004623ED" w:rsidRDefault="004623ED" w:rsidP="004623ED">
            <w:pPr>
              <w:pBdr>
                <w:top w:val="single" w:sz="18" w:space="1" w:color="auto"/>
                <w:left w:val="single" w:sz="18" w:space="2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 PERSONAL  INFORMATION</w:t>
            </w:r>
          </w:p>
        </w:tc>
      </w:tr>
      <w:tr w:rsidR="004623ED" w:rsidRPr="004623ED" w14:paraId="52E066BE" w14:textId="77777777" w:rsidTr="004623ED"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0296F6D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Family</w:t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name</w:t>
            </w:r>
          </w:p>
        </w:tc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98CE5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shd w:val="clear" w:color="auto" w:fill="E0E0E0"/>
          </w:tcPr>
          <w:p w14:paraId="5BEF1CC3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4113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4623ED" w:rsidRPr="004623ED" w14:paraId="22A01ACB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5D27625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14:paraId="760B2B3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5863C58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29C5C19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1312438B" w14:textId="77777777" w:rsidTr="004623ED"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733090E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698" w:type="pct"/>
            <w:shd w:val="clear" w:color="auto" w:fill="auto"/>
          </w:tcPr>
          <w:p w14:paraId="293489E6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shd w:val="clear" w:color="auto" w:fill="E0E0E0"/>
          </w:tcPr>
          <w:p w14:paraId="5F9B0037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163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6418A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4623ED" w:rsidRPr="004623ED" w14:paraId="22F23D88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3EB5D78E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14:paraId="611B34E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BCA8033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A51A6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74293C2C" w14:textId="77777777" w:rsidTr="004623ED"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422F3DA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1698" w:type="pct"/>
            <w:shd w:val="clear" w:color="auto" w:fill="auto"/>
          </w:tcPr>
          <w:p w14:paraId="295D392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shd w:val="clear" w:color="auto" w:fill="E0E0E0"/>
          </w:tcPr>
          <w:p w14:paraId="7866BFA5" w14:textId="5B216CAB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1069" w14:textId="059E6ACD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</w:tr>
      <w:tr w:rsidR="004623ED" w:rsidRPr="004623ED" w14:paraId="3B3D0366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6CF64E61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14:paraId="4029DCB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064875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916656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063C1BD9" w14:textId="77777777" w:rsidTr="004623ED"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2EB837D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Passport/ID No.</w:t>
            </w:r>
          </w:p>
        </w:tc>
        <w:tc>
          <w:tcPr>
            <w:tcW w:w="1698" w:type="pct"/>
            <w:shd w:val="clear" w:color="auto" w:fill="auto"/>
          </w:tcPr>
          <w:p w14:paraId="6C443B5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shd w:val="clear" w:color="auto" w:fill="E0E0E0"/>
          </w:tcPr>
          <w:p w14:paraId="10A5E7A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Valid          </w:t>
            </w:r>
            <w:r w:rsidRPr="007B7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from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CFB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35BE6F" w14:textId="77777777" w:rsidR="004623ED" w:rsidRPr="007B7013" w:rsidRDefault="004623ED" w:rsidP="004623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till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7F5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4623ED" w:rsidRPr="004623ED" w14:paraId="4D5E587A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4B050A01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B5DAEB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40480F6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BD45F7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5995E302" w14:textId="77777777" w:rsidTr="004623ED">
        <w:tc>
          <w:tcPr>
            <w:tcW w:w="252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377525D9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 address</w:t>
            </w:r>
          </w:p>
        </w:tc>
        <w:tc>
          <w:tcPr>
            <w:tcW w:w="247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439D465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address, if different</w:t>
            </w:r>
          </w:p>
        </w:tc>
      </w:tr>
      <w:tr w:rsidR="004623ED" w:rsidRPr="004623ED" w14:paraId="6CAB59C6" w14:textId="77777777" w:rsidTr="00650B05">
        <w:tc>
          <w:tcPr>
            <w:tcW w:w="12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632A60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bookmarkStart w:id="8" w:name="Text10"/>
        <w:tc>
          <w:tcPr>
            <w:tcW w:w="2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866B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14:paraId="032A0E5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FE57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4623ED" w:rsidRPr="004623ED" w14:paraId="2E330C0E" w14:textId="77777777" w:rsidTr="00650B05">
        <w:tc>
          <w:tcPr>
            <w:tcW w:w="12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49FEFC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D651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14:paraId="2ADC73C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8C1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4623ED" w:rsidRPr="004623ED" w14:paraId="5E997D8F" w14:textId="77777777" w:rsidTr="00650B05">
        <w:tc>
          <w:tcPr>
            <w:tcW w:w="12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7622E8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0E3A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14:paraId="1349CD5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566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4623ED" w:rsidRPr="004623ED" w14:paraId="4626A29C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4172CB3D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BEBB966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D3480E1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72411745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5BC4BA2D" w14:textId="77777777" w:rsidTr="004623ED"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53390DE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698" w:type="pct"/>
            <w:shd w:val="clear" w:color="auto" w:fill="auto"/>
          </w:tcPr>
          <w:p w14:paraId="4ED7C2A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shd w:val="clear" w:color="auto" w:fill="E0E0E0"/>
          </w:tcPr>
          <w:p w14:paraId="4652F85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63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0E6850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4623ED" w:rsidRPr="004623ED" w14:paraId="571EAE2C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25272698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14:paraId="6A004B5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5641D0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02784C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313B0709" w14:textId="77777777" w:rsidTr="00650B05"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4F0CB7E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17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F91F85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4623ED" w:rsidRPr="004623ED" w14:paraId="7C71290D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4089B651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E24174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99E783B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5F773D22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392CE0F1" w14:textId="77777777" w:rsidTr="004623ED">
        <w:trPr>
          <w:trHeight w:val="285"/>
        </w:trPr>
        <w:tc>
          <w:tcPr>
            <w:tcW w:w="2527" w:type="pct"/>
            <w:gridSpan w:val="3"/>
            <w:vMerge w:val="restart"/>
            <w:tcBorders>
              <w:top w:val="nil"/>
              <w:left w:val="single" w:sz="8" w:space="0" w:color="auto"/>
            </w:tcBorders>
            <w:shd w:val="clear" w:color="auto" w:fill="E0E0E0"/>
            <w:vAlign w:val="center"/>
          </w:tcPr>
          <w:p w14:paraId="1C40C08D" w14:textId="77777777" w:rsidR="004623ED" w:rsidRPr="007B7013" w:rsidRDefault="004623ED" w:rsidP="004623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Name and phone number of person to contact in case of emergency:</w:t>
            </w:r>
          </w:p>
        </w:tc>
        <w:tc>
          <w:tcPr>
            <w:tcW w:w="247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279931" w14:textId="77777777" w:rsidR="004623ED" w:rsidRPr="007B7013" w:rsidRDefault="004623ED" w:rsidP="004623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4623ED" w:rsidRPr="004623ED" w14:paraId="3A9807C2" w14:textId="77777777" w:rsidTr="004623ED">
        <w:trPr>
          <w:trHeight w:val="330"/>
        </w:trPr>
        <w:tc>
          <w:tcPr>
            <w:tcW w:w="2527" w:type="pct"/>
            <w:gridSpan w:val="3"/>
            <w:vMerge/>
            <w:tcBorders>
              <w:left w:val="single" w:sz="8" w:space="0" w:color="auto"/>
              <w:bottom w:val="nil"/>
            </w:tcBorders>
            <w:shd w:val="clear" w:color="auto" w:fill="E0E0E0"/>
          </w:tcPr>
          <w:p w14:paraId="09BE4603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3908700" w14:textId="77777777" w:rsidR="004623ED" w:rsidRPr="007B7013" w:rsidRDefault="004623ED" w:rsidP="004623E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4623ED" w:rsidRPr="004623ED" w14:paraId="0196E858" w14:textId="77777777" w:rsidTr="004623ED">
        <w:trPr>
          <w:trHeight w:hRule="exact" w:val="57"/>
        </w:trPr>
        <w:tc>
          <w:tcPr>
            <w:tcW w:w="8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756E6182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269FB5BC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580BAA5D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52938D0C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55C296D" w14:textId="77777777" w:rsidR="004623ED" w:rsidRPr="004623ED" w:rsidRDefault="004623ED" w:rsidP="0046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25"/>
        <w:gridCol w:w="8"/>
        <w:gridCol w:w="390"/>
        <w:gridCol w:w="3608"/>
        <w:gridCol w:w="737"/>
        <w:gridCol w:w="403"/>
        <w:gridCol w:w="2612"/>
        <w:gridCol w:w="270"/>
        <w:gridCol w:w="1089"/>
        <w:gridCol w:w="311"/>
      </w:tblGrid>
      <w:tr w:rsidR="00375622" w:rsidRPr="004623ED" w14:paraId="648CEE31" w14:textId="77777777" w:rsidTr="00375622">
        <w:trPr>
          <w:trHeight w:hRule="exact" w:val="57"/>
        </w:trPr>
        <w:tc>
          <w:tcPr>
            <w:tcW w:w="3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BADE995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9E6B3D6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28DEB81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69906C05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623ED" w:rsidRPr="004623ED" w14:paraId="05933CE9" w14:textId="77777777" w:rsidTr="00375622">
        <w:trPr>
          <w:trHeight w:val="47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0D9AC564" w14:textId="270710FB" w:rsidR="004623ED" w:rsidRPr="004623ED" w:rsidRDefault="004623ED" w:rsidP="009816B5">
            <w:pPr>
              <w:pBdr>
                <w:top w:val="single" w:sz="18" w:space="1" w:color="auto"/>
                <w:left w:val="single" w:sz="18" w:space="0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4623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2. </w:t>
            </w:r>
            <w:r w:rsidR="009816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INTENSIVE</w:t>
            </w:r>
            <w:r w:rsidR="00FE4DC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course</w:t>
            </w:r>
            <w:r w:rsidRPr="004623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  to  be  followed</w:t>
            </w:r>
          </w:p>
        </w:tc>
      </w:tr>
      <w:tr w:rsidR="00375622" w:rsidRPr="004623ED" w14:paraId="3DCB0E79" w14:textId="77777777" w:rsidTr="00375622">
        <w:tc>
          <w:tcPr>
            <w:tcW w:w="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7C94773B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AF024D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2F82527" w14:textId="7827741F" w:rsidR="004623ED" w:rsidRPr="007B7013" w:rsidRDefault="009816B5" w:rsidP="00FE4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Intensive</w:t>
            </w:r>
            <w:r w:rsidR="00375622"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PhD </w:t>
            </w:r>
            <w:r w:rsidR="00375622"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DA276B"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42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64B6398F" w14:textId="77777777" w:rsidR="004623ED" w:rsidRPr="007B7013" w:rsidRDefault="004623ED" w:rsidP="00DA276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5622" w:rsidRPr="004623ED" w14:paraId="7D7E0201" w14:textId="77777777" w:rsidTr="00375622">
        <w:trPr>
          <w:trHeight w:hRule="exact" w:val="57"/>
        </w:trPr>
        <w:tc>
          <w:tcPr>
            <w:tcW w:w="322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31F70489" w14:textId="77777777" w:rsidR="00375622" w:rsidRPr="007B7013" w:rsidRDefault="00375622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C75C7AB" w14:textId="77777777" w:rsidR="00375622" w:rsidRPr="007B7013" w:rsidRDefault="00375622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D79EB65" w14:textId="77777777" w:rsidR="00375622" w:rsidRPr="007B7013" w:rsidRDefault="00375622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</w:tcPr>
          <w:p w14:paraId="494880B2" w14:textId="77777777" w:rsidR="00375622" w:rsidRPr="004623ED" w:rsidRDefault="00375622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75622" w:rsidRPr="004623ED" w14:paraId="69370CDF" w14:textId="77777777" w:rsidTr="006A11BF">
        <w:trPr>
          <w:trHeight w:val="450"/>
        </w:trPr>
        <w:tc>
          <w:tcPr>
            <w:tcW w:w="12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61FDC4B" w14:textId="77777777" w:rsidR="00375622" w:rsidRPr="007B7013" w:rsidRDefault="00375622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313DE" w14:textId="77777777" w:rsidR="00375622" w:rsidRPr="007B7013" w:rsidRDefault="00375622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E17B1" w14:textId="77777777" w:rsidR="00375622" w:rsidRPr="007B7013" w:rsidRDefault="00375622" w:rsidP="004623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Applied Chemistry"/>
                    <w:listEntry w:val="Applied Physics"/>
                    <w:listEntry w:val="Architecture"/>
                    <w:listEntry w:val="Civil Engineering"/>
                    <w:listEntry w:val="Electronics Engineering"/>
                    <w:listEntry w:val="Export Engineering"/>
                    <w:listEntry w:val="Informatics"/>
                    <w:listEntry w:val="Leadership"/>
                    <w:listEntry w:val="Fashion Engineering"/>
                    <w:listEntry w:val="Management"/>
                    <w:listEntry w:val="Mass Media Engineering"/>
                    <w:listEntry w:val="Mechanical Engineering"/>
                    <w:listEntry w:val="Mechatronics"/>
                    <w:listEntry w:val="New Media Language"/>
                    <w:listEntry w:val="Transport Electronics"/>
                    <w:listEntry w:val="Vehicle Engineering"/>
                  </w:ddList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FORMDROPDOWN </w:instrText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04FDECE" w14:textId="77777777" w:rsidR="00375622" w:rsidRPr="007B7013" w:rsidRDefault="00375622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6831" w14:textId="77777777" w:rsidR="00375622" w:rsidRPr="007B7013" w:rsidRDefault="00375622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F419" w14:textId="77777777" w:rsidR="00375622" w:rsidRPr="007B7013" w:rsidRDefault="00375622" w:rsidP="004623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Applied Chemistry"/>
                    <w:listEntry w:val="Applied Physics"/>
                    <w:listEntry w:val="Architecture"/>
                    <w:listEntry w:val="Civil Engineering"/>
                    <w:listEntry w:val="Electronics Engineering"/>
                    <w:listEntry w:val="Export Engineering"/>
                    <w:listEntry w:val="Informatics"/>
                    <w:listEntry w:val="Leadership"/>
                    <w:listEntry w:val="Fashion Engineering"/>
                    <w:listEntry w:val="Management"/>
                    <w:listEntry w:val="Mass Media Engineering"/>
                    <w:listEntry w:val="Mechanical Engineering"/>
                    <w:listEntry w:val="Mechatronics"/>
                    <w:listEntry w:val="New Media Language"/>
                    <w:listEntry w:val="Transport Electronics"/>
                    <w:listEntry w:val="Vehicle Engineering"/>
                  </w:ddList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FORMDROPDOWN </w:instrText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28123D1" w14:textId="77777777" w:rsidR="00375622" w:rsidRPr="004623ED" w:rsidRDefault="00375622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4806BB" w14:textId="77777777" w:rsidR="00375622" w:rsidRPr="004623ED" w:rsidRDefault="00375622" w:rsidP="004623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623ED" w:rsidRPr="004623ED" w14:paraId="10A694A6" w14:textId="77777777" w:rsidTr="00375622">
        <w:trPr>
          <w:trHeight w:hRule="exact" w:val="54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</w:tcPr>
          <w:p w14:paraId="7FF5B826" w14:textId="635ED1B5" w:rsidR="004623ED" w:rsidRPr="009816B5" w:rsidRDefault="009816B5" w:rsidP="005425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81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See list of </w:t>
            </w:r>
            <w:r w:rsidR="00375622" w:rsidRPr="00981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courses </w:t>
            </w:r>
            <w:hyperlink r:id="rId9" w:history="1">
              <w:r w:rsidR="00542501" w:rsidRPr="00542501">
                <w:rPr>
                  <w:rStyle w:val="Hyperlink"/>
                  <w:rFonts w:ascii="Times New Roman" w:eastAsia="Times New Roman" w:hAnsi="Times New Roman" w:cs="Times New Roman"/>
                  <w:i/>
                  <w:sz w:val="18"/>
                  <w:szCs w:val="18"/>
                  <w:lang w:val="en-US"/>
                </w:rPr>
                <w:t xml:space="preserve">ktu.edu </w:t>
              </w:r>
              <w:r w:rsidRPr="00542501">
                <w:rPr>
                  <w:rStyle w:val="Hyperlink"/>
                  <w:rFonts w:ascii="Times New Roman" w:eastAsia="Times New Roman" w:hAnsi="Times New Roman" w:cs="Times New Roman"/>
                  <w:i/>
                  <w:sz w:val="18"/>
                  <w:szCs w:val="18"/>
                  <w:lang w:val="en-US"/>
                </w:rPr>
                <w:t>&gt;&gt;</w:t>
              </w:r>
            </w:hyperlink>
            <w:r w:rsidR="00F43B50" w:rsidRPr="00981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</w:t>
            </w:r>
            <w:bookmarkStart w:id="19" w:name="_GoBack"/>
            <w:bookmarkEnd w:id="19"/>
          </w:p>
        </w:tc>
      </w:tr>
    </w:tbl>
    <w:p w14:paraId="61A16E1B" w14:textId="77777777" w:rsidR="004623ED" w:rsidRPr="004623ED" w:rsidRDefault="004623ED" w:rsidP="00462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60"/>
        <w:gridCol w:w="1316"/>
        <w:gridCol w:w="1085"/>
        <w:gridCol w:w="256"/>
        <w:gridCol w:w="969"/>
        <w:gridCol w:w="389"/>
        <w:gridCol w:w="564"/>
        <w:gridCol w:w="2581"/>
      </w:tblGrid>
      <w:tr w:rsidR="004623ED" w:rsidRPr="004623ED" w14:paraId="5B958EEE" w14:textId="77777777" w:rsidTr="00650B05">
        <w:trPr>
          <w:trHeight w:val="777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0909FECB" w14:textId="58762DB1" w:rsidR="004623ED" w:rsidRPr="009816B5" w:rsidRDefault="004623ED" w:rsidP="004623ED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9816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3. Education</w:t>
            </w:r>
          </w:p>
          <w:p w14:paraId="5F806452" w14:textId="3408C370" w:rsidR="004623ED" w:rsidRPr="007B7013" w:rsidRDefault="004623ED" w:rsidP="007663D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Please </w:t>
            </w:r>
            <w:r w:rsidR="007663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indicate </w:t>
            </w:r>
            <w:r w:rsidR="002228CF" w:rsidRPr="007B7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your current </w:t>
            </w:r>
            <w:r w:rsidR="007663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and previous education</w:t>
            </w:r>
            <w:r w:rsidR="002228CF" w:rsidRPr="007B7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information </w:t>
            </w:r>
          </w:p>
        </w:tc>
      </w:tr>
      <w:tr w:rsidR="004623ED" w:rsidRPr="004623ED" w14:paraId="75BF610B" w14:textId="77777777" w:rsidTr="00650B05">
        <w:trPr>
          <w:trHeight w:val="405"/>
        </w:trPr>
        <w:tc>
          <w:tcPr>
            <w:tcW w:w="1278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39924F1" w14:textId="77777777" w:rsidR="004623ED" w:rsidRPr="007B7013" w:rsidRDefault="004623ED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Name of School/College/University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52AFB47" w14:textId="77777777" w:rsidR="004623ED" w:rsidRPr="007B7013" w:rsidRDefault="004623ED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0CF6C8CF" w14:textId="77777777" w:rsidR="004623ED" w:rsidRPr="007B7013" w:rsidRDefault="004623ED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</w:tcPr>
          <w:p w14:paraId="728263F8" w14:textId="77777777" w:rsidR="004623ED" w:rsidRPr="007B7013" w:rsidRDefault="004623ED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Calendar year</w:t>
            </w:r>
          </w:p>
        </w:tc>
        <w:tc>
          <w:tcPr>
            <w:tcW w:w="134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0F4218D5" w14:textId="77777777" w:rsidR="004623ED" w:rsidRPr="007B7013" w:rsidRDefault="004623ED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Certificate/Diploma/Degree</w:t>
            </w:r>
          </w:p>
        </w:tc>
      </w:tr>
      <w:tr w:rsidR="004623ED" w:rsidRPr="004623ED" w14:paraId="001045BB" w14:textId="77777777" w:rsidTr="00650B05">
        <w:trPr>
          <w:trHeight w:val="330"/>
        </w:trPr>
        <w:tc>
          <w:tcPr>
            <w:tcW w:w="1278" w:type="pct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9FACFA4" w14:textId="77777777" w:rsidR="004623ED" w:rsidRPr="007B7013" w:rsidRDefault="004623ED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5FCAF1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9D66132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</w:tcPr>
          <w:p w14:paraId="705B9274" w14:textId="1AE8BB31" w:rsidR="004623ED" w:rsidRPr="007B7013" w:rsidRDefault="007B7013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623ED"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E0E0E0"/>
          </w:tcPr>
          <w:p w14:paraId="040E5D70" w14:textId="0A5CEBE5" w:rsidR="004623ED" w:rsidRPr="007B7013" w:rsidRDefault="007B7013" w:rsidP="004623E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4623ED"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34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23376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24B5205C" w14:textId="77777777" w:rsidTr="00650B05">
        <w:tc>
          <w:tcPr>
            <w:tcW w:w="1278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B4FC0F9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0"/>
          </w:p>
          <w:p w14:paraId="0DAAC01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4" w:type="pct"/>
            <w:tcBorders>
              <w:top w:val="single" w:sz="8" w:space="0" w:color="auto"/>
            </w:tcBorders>
            <w:shd w:val="clear" w:color="auto" w:fill="auto"/>
          </w:tcPr>
          <w:p w14:paraId="6A98EDB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697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7E59E89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504" w:type="pct"/>
            <w:tcBorders>
              <w:top w:val="single" w:sz="8" w:space="0" w:color="auto"/>
            </w:tcBorders>
            <w:shd w:val="clear" w:color="auto" w:fill="auto"/>
          </w:tcPr>
          <w:p w14:paraId="0EFFAF7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495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1FBE6F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342" w:type="pct"/>
            <w:tcBorders>
              <w:top w:val="single" w:sz="8" w:space="0" w:color="auto"/>
            </w:tcBorders>
            <w:shd w:val="clear" w:color="auto" w:fill="auto"/>
          </w:tcPr>
          <w:p w14:paraId="37D9419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4623ED" w:rsidRPr="004623ED" w14:paraId="515D1821" w14:textId="77777777" w:rsidTr="00650B05">
        <w:tc>
          <w:tcPr>
            <w:tcW w:w="1278" w:type="pct"/>
            <w:gridSpan w:val="2"/>
            <w:shd w:val="clear" w:color="auto" w:fill="auto"/>
          </w:tcPr>
          <w:p w14:paraId="53A73B3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6"/>
          </w:p>
          <w:p w14:paraId="5198A0D9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4" w:type="pct"/>
            <w:shd w:val="clear" w:color="auto" w:fill="auto"/>
          </w:tcPr>
          <w:p w14:paraId="675F912D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697" w:type="pct"/>
            <w:gridSpan w:val="2"/>
            <w:shd w:val="clear" w:color="auto" w:fill="auto"/>
          </w:tcPr>
          <w:p w14:paraId="58515E36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504" w:type="pct"/>
            <w:shd w:val="clear" w:color="auto" w:fill="auto"/>
          </w:tcPr>
          <w:p w14:paraId="449828E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495" w:type="pct"/>
            <w:gridSpan w:val="2"/>
            <w:shd w:val="clear" w:color="auto" w:fill="auto"/>
          </w:tcPr>
          <w:p w14:paraId="1C66770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1342" w:type="pct"/>
            <w:shd w:val="clear" w:color="auto" w:fill="auto"/>
          </w:tcPr>
          <w:p w14:paraId="21F1B94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</w:tr>
      <w:tr w:rsidR="004623ED" w:rsidRPr="004623ED" w14:paraId="221DD2A1" w14:textId="77777777" w:rsidTr="00650B05"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38D3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C7D86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46B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E77F5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DC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FABC7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4623ED" w:rsidRPr="004623ED" w14:paraId="3D728804" w14:textId="77777777" w:rsidTr="006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8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6D261C17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A1081A2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164A179E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3378D43A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DD8DE36" w14:textId="77777777" w:rsidR="004623ED" w:rsidRDefault="004623ED" w:rsidP="0046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D1B8E0" w14:textId="3CB6F479" w:rsidR="00470A8F" w:rsidRDefault="00470A8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51CD8D4A" w14:textId="77777777" w:rsidR="009B7DEE" w:rsidRPr="004623ED" w:rsidRDefault="009B7DEE" w:rsidP="0046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474"/>
        <w:gridCol w:w="1997"/>
        <w:gridCol w:w="171"/>
        <w:gridCol w:w="419"/>
        <w:gridCol w:w="396"/>
        <w:gridCol w:w="202"/>
        <w:gridCol w:w="716"/>
        <w:gridCol w:w="171"/>
        <w:gridCol w:w="987"/>
        <w:gridCol w:w="491"/>
        <w:gridCol w:w="225"/>
        <w:gridCol w:w="308"/>
        <w:gridCol w:w="1347"/>
        <w:gridCol w:w="714"/>
      </w:tblGrid>
      <w:tr w:rsidR="004623ED" w:rsidRPr="004623ED" w14:paraId="10EE7FF7" w14:textId="77777777" w:rsidTr="00F43B50">
        <w:trPr>
          <w:trHeight w:hRule="exact" w:val="57"/>
        </w:trPr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FAE3B93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A3033D8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3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641BD36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3048EFD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623ED" w:rsidRPr="004623ED" w14:paraId="7FC598BB" w14:textId="77777777" w:rsidTr="00650B05"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28AFEA8B" w14:textId="77777777" w:rsidR="00F43B50" w:rsidRPr="004623ED" w:rsidRDefault="004623ED" w:rsidP="00F43B50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4623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4. Knowledge  of  </w:t>
            </w:r>
            <w:r w:rsidR="00F43B5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 xml:space="preserve">ENGLISH </w:t>
            </w:r>
          </w:p>
        </w:tc>
      </w:tr>
      <w:tr w:rsidR="004623ED" w:rsidRPr="004623ED" w14:paraId="33AEAAAA" w14:textId="77777777" w:rsidTr="00F43B50">
        <w:tc>
          <w:tcPr>
            <w:tcW w:w="18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5A812DA6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Have you taken the </w:t>
            </w:r>
            <w:r w:rsidR="009829A2"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CEFR, </w:t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TOEFL or IELTS?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C132E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CB0D4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4"/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12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C94792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2CB594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34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E2D875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4623ED" w:rsidRPr="004623ED" w14:paraId="660AC8E4" w14:textId="77777777" w:rsidTr="00F43B50">
        <w:trPr>
          <w:trHeight w:hRule="exact" w:val="57"/>
        </w:trPr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4ED6184B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66EDB9A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5EB5B11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111176E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1E02E5D0" w14:textId="77777777" w:rsidTr="00F43B50">
        <w:tc>
          <w:tcPr>
            <w:tcW w:w="1894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6C9B848" w14:textId="77777777" w:rsidR="004623ED" w:rsidRPr="007B7013" w:rsidRDefault="004623ED" w:rsidP="00FA6CE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 “YES”</w:t>
            </w:r>
            <w:r w:rsidR="00FA6CE0"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 was your score?</w:t>
            </w:r>
          </w:p>
        </w:tc>
        <w:tc>
          <w:tcPr>
            <w:tcW w:w="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9B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88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DDE7B30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passed: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B28C25F" w14:textId="77777777" w:rsidR="004623ED" w:rsidRPr="007B7013" w:rsidRDefault="004623ED" w:rsidP="004623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B57980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4623ED" w:rsidRPr="004623ED" w14:paraId="4126BBD1" w14:textId="77777777" w:rsidTr="00F43B50">
        <w:trPr>
          <w:trHeight w:hRule="exact" w:val="57"/>
        </w:trPr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70372CE2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FC1CF8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942C6B5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31CDD9B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0D38A1CB" w14:textId="77777777" w:rsidTr="00F43B50">
        <w:tc>
          <w:tcPr>
            <w:tcW w:w="18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6001573" w14:textId="77777777" w:rsidR="004623ED" w:rsidRPr="007B7013" w:rsidRDefault="004623ED" w:rsidP="00FA6CE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 “NO”</w:t>
            </w:r>
            <w:r w:rsidR="00FA6CE0"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indicate your English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14:paraId="4C438C0F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E687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8A308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FORMDROPDOWN </w:instrText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" w:type="pct"/>
            <w:tcBorders>
              <w:top w:val="nil"/>
              <w:bottom w:val="nil"/>
            </w:tcBorders>
            <w:shd w:val="clear" w:color="auto" w:fill="E0E0E0"/>
          </w:tcPr>
          <w:p w14:paraId="55134984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81E19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79A6B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FORMDROPDOWN </w:instrText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14:paraId="54DBE5F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E0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8610A1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FORMDROPDOWN </w:instrText>
            </w:r>
            <w:r w:rsidR="0054250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="0054250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</w:p>
        </w:tc>
      </w:tr>
      <w:tr w:rsidR="004623ED" w:rsidRPr="004623ED" w14:paraId="17B226A7" w14:textId="77777777" w:rsidTr="00F43B50">
        <w:trPr>
          <w:trHeight w:hRule="exact" w:val="284"/>
        </w:trPr>
        <w:tc>
          <w:tcPr>
            <w:tcW w:w="2318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50A3B027" w14:textId="77777777" w:rsidR="004623ED" w:rsidRPr="007B7013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proficiency</w:t>
            </w:r>
          </w:p>
        </w:tc>
        <w:tc>
          <w:tcPr>
            <w:tcW w:w="16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2A9A5FB" w14:textId="77777777" w:rsidR="004623ED" w:rsidRPr="007B7013" w:rsidRDefault="004623ED" w:rsidP="004623E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7B7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-excellent, </w:t>
            </w:r>
            <w:r w:rsidRPr="007B7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G</w:t>
            </w:r>
            <w:r w:rsidRPr="007B7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-good, </w:t>
            </w:r>
            <w:r w:rsidRPr="007B7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F</w:t>
            </w:r>
            <w:r w:rsidRPr="007B7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-fair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3151518C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623ED" w:rsidRPr="004623ED" w14:paraId="3817E2A5" w14:textId="77777777" w:rsidTr="00F43B50">
        <w:trPr>
          <w:trHeight w:hRule="exact" w:val="57"/>
        </w:trPr>
        <w:tc>
          <w:tcPr>
            <w:tcW w:w="7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28819063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0D8CF6E4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3E842E5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11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05B42A1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75EAAB6" w14:textId="77777777" w:rsidR="004623ED" w:rsidRDefault="004623ED" w:rsidP="004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725"/>
        <w:gridCol w:w="2782"/>
        <w:gridCol w:w="75"/>
        <w:gridCol w:w="2999"/>
        <w:gridCol w:w="1148"/>
        <w:gridCol w:w="1889"/>
      </w:tblGrid>
      <w:tr w:rsidR="00E91182" w:rsidRPr="004623ED" w14:paraId="0533DFDF" w14:textId="77777777" w:rsidTr="00CA24D4">
        <w:trPr>
          <w:trHeight w:hRule="exact" w:val="57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55C7C8A1" w14:textId="77777777" w:rsidR="00E91182" w:rsidRPr="004623ED" w:rsidRDefault="00E91182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lt-LT"/>
              </w:rPr>
            </w:pPr>
          </w:p>
        </w:tc>
        <w:tc>
          <w:tcPr>
            <w:tcW w:w="14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C68B163" w14:textId="77777777" w:rsidR="00E91182" w:rsidRPr="004623ED" w:rsidRDefault="00E91182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76A0832" w14:textId="77777777" w:rsidR="00E91182" w:rsidRPr="004623ED" w:rsidRDefault="00E91182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09C928EE" w14:textId="77777777" w:rsidR="00E91182" w:rsidRPr="004623ED" w:rsidRDefault="00E91182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E91182" w:rsidRPr="004623ED" w14:paraId="161EC52C" w14:textId="77777777" w:rsidTr="00295E16">
        <w:trPr>
          <w:trHeight w:val="36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32202456" w14:textId="77777777" w:rsidR="00E91182" w:rsidRPr="004623ED" w:rsidRDefault="00E91182" w:rsidP="00295E16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E9118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GB"/>
              </w:rPr>
              <w:t>5. ACCOMMODATION IN KAUNAS</w:t>
            </w:r>
          </w:p>
        </w:tc>
      </w:tr>
      <w:tr w:rsidR="00E91182" w:rsidRPr="004623ED" w14:paraId="1C08E8C6" w14:textId="77777777" w:rsidTr="00295E16">
        <w:trPr>
          <w:trHeight w:val="75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357ED8DD" w14:textId="77777777" w:rsidR="00F43B50" w:rsidRPr="007B7013" w:rsidRDefault="00F43B50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</w:pP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A list of possible accommodation in Kaunas will be provided by e-mail upon request.</w:t>
            </w:r>
          </w:p>
          <w:p w14:paraId="5E5272BF" w14:textId="77777777" w:rsidR="00CA24D4" w:rsidRPr="004623ED" w:rsidRDefault="00E91182" w:rsidP="00F43B5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pacing w:val="-18"/>
                <w:sz w:val="20"/>
                <w:szCs w:val="20"/>
                <w:lang w:val="en-GB" w:eastAsia="lt-LT"/>
              </w:rPr>
            </w:pP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A room in Kaunas Unive</w:t>
            </w:r>
            <w:r w:rsidR="005E7A59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rsity of Technology dormitory may be reserved</w:t>
            </w:r>
            <w:r w:rsidR="00F43B50" w:rsidRPr="007B7013">
              <w:rPr>
                <w:rFonts w:ascii="Times New Roman" w:eastAsia="Batang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</w:t>
            </w:r>
            <w:r w:rsidR="00276725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upon request</w:t>
            </w:r>
            <w:r w:rsidR="00276725" w:rsidRPr="007B7013">
              <w:rPr>
                <w:rFonts w:ascii="Times New Roman" w:eastAsia="Batang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and </w:t>
            </w:r>
            <w:r w:rsidR="00F43B50" w:rsidRPr="007B7013">
              <w:rPr>
                <w:rFonts w:ascii="Times New Roman" w:eastAsia="Batang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only if any vacancies </w:t>
            </w:r>
            <w:r w:rsidR="00276725" w:rsidRPr="007B7013">
              <w:rPr>
                <w:rFonts w:ascii="Times New Roman" w:eastAsia="Batang" w:hAnsi="Times New Roman" w:cs="Times New Roman"/>
                <w:color w:val="1F1A17"/>
                <w:sz w:val="20"/>
                <w:szCs w:val="20"/>
                <w:lang w:val="en-GB" w:eastAsia="lt-LT"/>
              </w:rPr>
              <w:t>available on your course dates.</w:t>
            </w:r>
          </w:p>
        </w:tc>
      </w:tr>
      <w:tr w:rsidR="00E91182" w:rsidRPr="004623ED" w14:paraId="71760084" w14:textId="77777777" w:rsidTr="00CA24D4">
        <w:trPr>
          <w:trHeight w:hRule="exact" w:val="57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1CD6B02D" w14:textId="77777777" w:rsidR="00E91182" w:rsidRPr="004623ED" w:rsidRDefault="00E91182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3316352" w14:textId="77777777" w:rsidR="00E91182" w:rsidRPr="004623ED" w:rsidRDefault="00E91182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48BC2ABD" w14:textId="77777777" w:rsidR="00E91182" w:rsidRPr="004623ED" w:rsidRDefault="00E91182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5C06881" w14:textId="77777777" w:rsidR="00E91182" w:rsidRPr="004623ED" w:rsidRDefault="00E91182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6FEB845" w14:textId="77777777" w:rsidR="00E91182" w:rsidRDefault="00E91182" w:rsidP="004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593"/>
        <w:gridCol w:w="2858"/>
        <w:gridCol w:w="35"/>
        <w:gridCol w:w="3091"/>
        <w:gridCol w:w="1129"/>
        <w:gridCol w:w="1912"/>
      </w:tblGrid>
      <w:tr w:rsidR="00C837BD" w:rsidRPr="004623ED" w14:paraId="475A113D" w14:textId="77777777" w:rsidTr="00295E16">
        <w:trPr>
          <w:trHeight w:hRule="exact" w:val="57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4F013B3" w14:textId="77777777" w:rsidR="00C837BD" w:rsidRPr="004623ED" w:rsidRDefault="00C837BD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lt-LT"/>
              </w:rPr>
            </w:pPr>
          </w:p>
        </w:tc>
        <w:tc>
          <w:tcPr>
            <w:tcW w:w="150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9306B55" w14:textId="77777777" w:rsidR="00C837BD" w:rsidRPr="004623ED" w:rsidRDefault="00C837BD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9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192634A" w14:textId="77777777" w:rsidR="00C837BD" w:rsidRPr="004623ED" w:rsidRDefault="00C837BD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07F7C555" w14:textId="77777777" w:rsidR="00C837BD" w:rsidRPr="004623ED" w:rsidRDefault="00C837BD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837BD" w:rsidRPr="004623ED" w14:paraId="6AB47D24" w14:textId="77777777" w:rsidTr="00295E16">
        <w:trPr>
          <w:trHeight w:val="36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65543650" w14:textId="77777777" w:rsidR="00C837BD" w:rsidRPr="004623ED" w:rsidRDefault="00C837BD" w:rsidP="00C837BD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GB"/>
              </w:rPr>
              <w:t>7. Fee and cancellation cause</w:t>
            </w:r>
          </w:p>
        </w:tc>
      </w:tr>
      <w:tr w:rsidR="00C837BD" w:rsidRPr="004623ED" w14:paraId="756D6137" w14:textId="77777777" w:rsidTr="00295E16">
        <w:trPr>
          <w:trHeight w:val="75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2931C55E" w14:textId="731F3639" w:rsidR="00C837BD" w:rsidRPr="007B7013" w:rsidRDefault="002E70BC" w:rsidP="007663D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pacing w:val="-18"/>
                <w:sz w:val="20"/>
                <w:szCs w:val="20"/>
                <w:lang w:val="en-GB" w:eastAsia="lt-LT"/>
              </w:rPr>
            </w:pP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Course fee is </w:t>
            </w:r>
            <w:r w:rsidR="005E7A59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€ </w:t>
            </w:r>
            <w:r w:rsidR="009873DB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90 for 1 ECTS</w:t>
            </w: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</w:t>
            </w:r>
            <w:r w:rsidR="009873DB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(</w:t>
            </w:r>
            <w:r w:rsidR="006F27D4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traveling and </w:t>
            </w:r>
            <w:r w:rsidR="009873DB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boarding expenses not included)</w:t>
            </w:r>
            <w:r w:rsidR="00C837BD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.</w:t>
            </w: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</w:t>
            </w:r>
            <w:r w:rsidR="009873DB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The </w:t>
            </w:r>
            <w:r w:rsidR="007663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student </w:t>
            </w:r>
            <w:r w:rsidR="00230217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pa</w:t>
            </w:r>
            <w:r w:rsidR="007663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ys</w:t>
            </w:r>
            <w:r w:rsidR="00230217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</w:t>
            </w:r>
            <w:r w:rsidR="007663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the fee </w:t>
            </w:r>
            <w:r w:rsidR="0061327C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two weeks before the start of the course</w:t>
            </w: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. </w:t>
            </w:r>
            <w:r w:rsidR="00526268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Pro-forma invoice with bank details </w:t>
            </w:r>
            <w:r w:rsidR="00F91298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will</w:t>
            </w:r>
            <w:r w:rsidR="00526268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be send after part-time study agreement is signed. </w:t>
            </w: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Substitutions </w:t>
            </w:r>
            <w:r w:rsidR="007663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available </w:t>
            </w: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at any time until the start of the course</w:t>
            </w:r>
            <w:r w:rsidRPr="007B7013">
              <w:rPr>
                <w:rFonts w:ascii="Times New Roman" w:eastAsia="Times New Roman" w:hAnsi="Times New Roman" w:cs="Times New Roman"/>
                <w:i/>
                <w:color w:val="1F1A17"/>
                <w:sz w:val="20"/>
                <w:szCs w:val="20"/>
                <w:lang w:val="en-GB" w:eastAsia="lt-LT"/>
              </w:rPr>
              <w:t>.</w:t>
            </w:r>
          </w:p>
        </w:tc>
      </w:tr>
      <w:tr w:rsidR="00C837BD" w:rsidRPr="004623ED" w14:paraId="06CDE27A" w14:textId="77777777" w:rsidTr="00295E16">
        <w:trPr>
          <w:trHeight w:hRule="exact" w:val="57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0037726C" w14:textId="77777777" w:rsidR="00C837BD" w:rsidRPr="004623ED" w:rsidRDefault="00C837BD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A2D3B06" w14:textId="77777777" w:rsidR="00C837BD" w:rsidRPr="004623ED" w:rsidRDefault="00C837BD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643E524F" w14:textId="77777777" w:rsidR="00C837BD" w:rsidRPr="004623ED" w:rsidRDefault="00C837BD" w:rsidP="002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5E895F6" w14:textId="77777777" w:rsidR="00C837BD" w:rsidRPr="004623ED" w:rsidRDefault="00C837BD" w:rsidP="00295E1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23760936" w14:textId="77777777" w:rsidR="006F27D4" w:rsidRDefault="006F27D4" w:rsidP="006F27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593"/>
        <w:gridCol w:w="1879"/>
        <w:gridCol w:w="979"/>
        <w:gridCol w:w="35"/>
        <w:gridCol w:w="1922"/>
        <w:gridCol w:w="1171"/>
        <w:gridCol w:w="900"/>
        <w:gridCol w:w="227"/>
        <w:gridCol w:w="1498"/>
        <w:gridCol w:w="414"/>
      </w:tblGrid>
      <w:tr w:rsidR="004623ED" w:rsidRPr="004623ED" w14:paraId="06AE82E2" w14:textId="77777777" w:rsidTr="00650B05">
        <w:trPr>
          <w:trHeight w:hRule="exact" w:val="57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14:paraId="024C1A83" w14:textId="77777777" w:rsidR="004623ED" w:rsidRPr="004623ED" w:rsidRDefault="002E70BC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 w:type="page"/>
            </w:r>
          </w:p>
        </w:tc>
        <w:tc>
          <w:tcPr>
            <w:tcW w:w="150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CA1C86A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9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25926686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99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7C73EF41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623ED" w:rsidRPr="004623ED" w14:paraId="77977E2D" w14:textId="77777777" w:rsidTr="00650B05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6FDFCBB9" w14:textId="77777777" w:rsidR="004623ED" w:rsidRPr="004623ED" w:rsidRDefault="004623ED" w:rsidP="004623ED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4623E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GB"/>
              </w:rPr>
              <w:t>DECLARATION</w:t>
            </w:r>
          </w:p>
        </w:tc>
      </w:tr>
      <w:tr w:rsidR="004623ED" w:rsidRPr="004623ED" w14:paraId="546CF50C" w14:textId="77777777" w:rsidTr="00650B05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09D07BDD" w14:textId="78873F65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</w:pP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I confirm that all the information provided in this application form is complete, factual and correct. I understand that I must submit all required credentials along with official transcripts and educational record with this application form to facilitate the decision for my admission. </w:t>
            </w:r>
            <w:r w:rsidR="007663DD"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>Further,</w:t>
            </w:r>
            <w:r w:rsidRPr="007B7013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val="en-GB" w:eastAsia="lt-LT"/>
              </w:rPr>
              <w:t xml:space="preserve"> I believe that all application documents submitted to Kaunas University of Technology (KTU), will become the property of KTU and cannot be returned and/or reproduced. I confirm and agree to abide by the rules and regulations of KTU and the laws of the Republic of Lithuania, which I accept as a condition of this application. </w:t>
            </w:r>
          </w:p>
          <w:p w14:paraId="1E2C75F9" w14:textId="77777777" w:rsidR="006F27D4" w:rsidRPr="007B7013" w:rsidRDefault="006F27D4" w:rsidP="006F2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 agree to send the following documents upon request:</w:t>
            </w:r>
          </w:p>
          <w:bookmarkStart w:id="42" w:name="Check21"/>
          <w:p w14:paraId="2AB69D23" w14:textId="77777777" w:rsidR="006F27D4" w:rsidRPr="007B7013" w:rsidRDefault="006F27D4" w:rsidP="006F27D4">
            <w:pPr>
              <w:spacing w:before="120"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end"/>
            </w:r>
            <w:bookmarkEnd w:id="42"/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Copy of previous education (university degree certificate) including grades (an academic transcript);</w:t>
            </w:r>
          </w:p>
          <w:bookmarkStart w:id="43" w:name="Check22"/>
          <w:p w14:paraId="3AB70CB9" w14:textId="77777777" w:rsidR="006F27D4" w:rsidRPr="007B7013" w:rsidRDefault="006F27D4" w:rsidP="006F27D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end"/>
            </w:r>
            <w:bookmarkEnd w:id="43"/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Copy of passport (for non EU citizens) or ID card (only for EU and EEA citizens);</w:t>
            </w:r>
          </w:p>
          <w:bookmarkStart w:id="44" w:name="Check26"/>
          <w:p w14:paraId="1B6FFA37" w14:textId="4A3A43B9" w:rsidR="006F27D4" w:rsidRPr="007B7013" w:rsidRDefault="006F27D4" w:rsidP="006F27D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end"/>
            </w:r>
            <w:bookmarkEnd w:id="44"/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="007663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Copy of course fee payment</w:t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14:paraId="31DEBDC3" w14:textId="77777777" w:rsidR="006F27D4" w:rsidRPr="007B7013" w:rsidRDefault="006F27D4" w:rsidP="006F27D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r>
            <w:r w:rsidR="0054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fldChar w:fldCharType="end"/>
            </w:r>
            <w:r w:rsidRPr="007B7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ab/>
            </w: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Copy of </w:t>
            </w:r>
            <w:r w:rsidRPr="007B7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English language proficiency certificate.</w:t>
            </w:r>
          </w:p>
          <w:p w14:paraId="4922BB01" w14:textId="77777777" w:rsidR="006F27D4" w:rsidRPr="004623ED" w:rsidRDefault="006F27D4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pacing w:val="-18"/>
                <w:sz w:val="20"/>
                <w:szCs w:val="20"/>
                <w:lang w:val="en-GB" w:eastAsia="lt-LT"/>
              </w:rPr>
            </w:pPr>
          </w:p>
        </w:tc>
      </w:tr>
      <w:tr w:rsidR="004623ED" w:rsidRPr="004623ED" w14:paraId="26738093" w14:textId="77777777" w:rsidTr="00E91182">
        <w:trPr>
          <w:trHeight w:val="231"/>
        </w:trPr>
        <w:tc>
          <w:tcPr>
            <w:tcW w:w="1285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E0E0E0"/>
          </w:tcPr>
          <w:p w14:paraId="7301A579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Signature of Applicant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6042D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04AF782" w14:textId="77777777" w:rsidR="004623ED" w:rsidRPr="007B7013" w:rsidRDefault="004623ED" w:rsidP="004623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602CE" w14:textId="77777777" w:rsidR="004623ED" w:rsidRPr="007B7013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instrText xml:space="preserve"> FORMTEXT </w:instrTex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separate"/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en-US"/>
              </w:rPr>
              <w:t> </w:t>
            </w:r>
            <w:r w:rsidRPr="007B701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215" w:type="pct"/>
            <w:tcBorders>
              <w:top w:val="nil"/>
              <w:bottom w:val="nil"/>
              <w:right w:val="single" w:sz="8" w:space="0" w:color="auto"/>
            </w:tcBorders>
            <w:shd w:val="clear" w:color="auto" w:fill="E0E0E0"/>
          </w:tcPr>
          <w:p w14:paraId="4CA664BD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623ED" w:rsidRPr="004623ED" w14:paraId="680E2E69" w14:textId="77777777" w:rsidTr="006F27D4">
        <w:trPr>
          <w:trHeight w:hRule="exact" w:val="57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3818600B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1A295B44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3F9F0E4E" w14:textId="77777777" w:rsidR="004623ED" w:rsidRPr="004623ED" w:rsidRDefault="004623ED" w:rsidP="00462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3F48E91" w14:textId="77777777" w:rsidR="004623ED" w:rsidRPr="004623ED" w:rsidRDefault="004623ED" w:rsidP="004623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31754E7" w14:textId="77777777" w:rsidR="004623ED" w:rsidRPr="004623ED" w:rsidRDefault="004623ED" w:rsidP="00462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120E4D5" w14:textId="77777777" w:rsidR="004623ED" w:rsidRPr="004623ED" w:rsidRDefault="004623ED" w:rsidP="004623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val="en-GB"/>
        </w:rPr>
      </w:pPr>
    </w:p>
    <w:p w14:paraId="2AC2B6EC" w14:textId="77777777" w:rsidR="008A7FD1" w:rsidRDefault="008A7FD1">
      <w:pPr>
        <w:rPr>
          <w:b/>
          <w:lang w:val="en-US"/>
        </w:rPr>
      </w:pPr>
    </w:p>
    <w:p w14:paraId="55F77AB9" w14:textId="2FCD2D56" w:rsidR="004623ED" w:rsidRPr="008A7FD1" w:rsidRDefault="008A7FD1">
      <w:pPr>
        <w:rPr>
          <w:i/>
          <w:lang w:val="en-US"/>
        </w:rPr>
      </w:pPr>
      <w:r w:rsidRPr="008A7FD1">
        <w:rPr>
          <w:i/>
          <w:lang w:val="en-US"/>
        </w:rPr>
        <w:t xml:space="preserve">Please send the </w:t>
      </w:r>
      <w:r w:rsidR="007663DD">
        <w:rPr>
          <w:i/>
          <w:lang w:val="en-US"/>
        </w:rPr>
        <w:t xml:space="preserve">signed and </w:t>
      </w:r>
      <w:r w:rsidRPr="008A7FD1">
        <w:rPr>
          <w:i/>
          <w:lang w:val="en-US"/>
        </w:rPr>
        <w:t xml:space="preserve">scanned form to </w:t>
      </w:r>
      <w:hyperlink r:id="rId10" w:history="1">
        <w:r w:rsidRPr="008A7FD1">
          <w:rPr>
            <w:rStyle w:val="Hyperlink"/>
            <w:i/>
            <w:lang w:val="en-US"/>
          </w:rPr>
          <w:t>phd@ktu.lt</w:t>
        </w:r>
      </w:hyperlink>
      <w:r w:rsidRPr="008A7FD1">
        <w:rPr>
          <w:i/>
          <w:lang w:val="en-US"/>
        </w:rPr>
        <w:t xml:space="preserve"> </w:t>
      </w:r>
    </w:p>
    <w:sectPr w:rsidR="004623ED" w:rsidRPr="008A7FD1" w:rsidSect="00642304">
      <w:headerReference w:type="default" r:id="rId11"/>
      <w:pgSz w:w="11906" w:h="16838"/>
      <w:pgMar w:top="223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3C21" w14:textId="77777777" w:rsidR="00332A08" w:rsidRDefault="00332A08" w:rsidP="004623ED">
      <w:pPr>
        <w:spacing w:after="0" w:line="240" w:lineRule="auto"/>
      </w:pPr>
      <w:r>
        <w:separator/>
      </w:r>
    </w:p>
  </w:endnote>
  <w:endnote w:type="continuationSeparator" w:id="0">
    <w:p w14:paraId="3C9F4831" w14:textId="77777777" w:rsidR="00332A08" w:rsidRDefault="00332A08" w:rsidP="0046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50A4" w14:textId="77777777" w:rsidR="00332A08" w:rsidRDefault="00332A08" w:rsidP="004623ED">
      <w:pPr>
        <w:spacing w:after="0" w:line="240" w:lineRule="auto"/>
      </w:pPr>
      <w:r>
        <w:separator/>
      </w:r>
    </w:p>
  </w:footnote>
  <w:footnote w:type="continuationSeparator" w:id="0">
    <w:p w14:paraId="5BEBB47C" w14:textId="77777777" w:rsidR="00332A08" w:rsidRDefault="00332A08" w:rsidP="0046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4F75" w14:textId="77777777" w:rsidR="004623ED" w:rsidRDefault="004623ED" w:rsidP="004623ED">
    <w:pPr>
      <w:pStyle w:val="Header"/>
      <w:rPr>
        <w:b/>
      </w:rPr>
    </w:pPr>
    <w:r w:rsidRPr="00770EA4">
      <w:rPr>
        <w:rFonts w:ascii="Arial Unicode MS" w:eastAsia="Arial Unicode MS" w:hAnsi="Arial Unicode MS" w:cs="Arial Unicode MS"/>
        <w:noProof/>
        <w:lang w:eastAsia="lt-LT"/>
      </w:rPr>
      <w:drawing>
        <wp:anchor distT="0" distB="0" distL="114300" distR="114300" simplePos="0" relativeHeight="251659264" behindDoc="0" locked="0" layoutInCell="1" allowOverlap="1" wp14:anchorId="42BE6942" wp14:editId="1DD8DB40">
          <wp:simplePos x="0" y="0"/>
          <wp:positionH relativeFrom="column">
            <wp:posOffset>4091305</wp:posOffset>
          </wp:positionH>
          <wp:positionV relativeFrom="paragraph">
            <wp:posOffset>20320</wp:posOffset>
          </wp:positionV>
          <wp:extent cx="2040890" cy="1174115"/>
          <wp:effectExtent l="0" t="0" r="0" b="6985"/>
          <wp:wrapSquare wrapText="bothSides"/>
          <wp:docPr id="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risp-futures.eu/download/attachments/4128779/KTU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1174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F22C93" w14:textId="77777777" w:rsidR="004623ED" w:rsidRDefault="004623ED" w:rsidP="004623ED">
    <w:pPr>
      <w:pStyle w:val="Header"/>
      <w:tabs>
        <w:tab w:val="left" w:pos="851"/>
      </w:tabs>
      <w:rPr>
        <w:b/>
      </w:rPr>
    </w:pPr>
    <w:r>
      <w:rPr>
        <w:b/>
      </w:rPr>
      <w:tab/>
    </w:r>
  </w:p>
  <w:p w14:paraId="35A4BA8D" w14:textId="77777777" w:rsidR="00642304" w:rsidRDefault="004623ED" w:rsidP="004E5D64">
    <w:pPr>
      <w:pStyle w:val="Header"/>
      <w:tabs>
        <w:tab w:val="left" w:pos="851"/>
      </w:tabs>
      <w:rPr>
        <w:b/>
        <w:sz w:val="36"/>
        <w:szCs w:val="36"/>
      </w:rPr>
    </w:pPr>
    <w:r w:rsidRPr="004623ED">
      <w:rPr>
        <w:b/>
        <w:sz w:val="36"/>
        <w:szCs w:val="36"/>
      </w:rPr>
      <w:t>APPLICATION FORM</w:t>
    </w:r>
    <w:r w:rsidR="004E5D64">
      <w:rPr>
        <w:b/>
        <w:sz w:val="36"/>
        <w:szCs w:val="36"/>
      </w:rPr>
      <w:t xml:space="preserve"> </w:t>
    </w:r>
  </w:p>
  <w:p w14:paraId="0B958114" w14:textId="77777777" w:rsidR="004623ED" w:rsidRDefault="004623ED" w:rsidP="004E5D64">
    <w:pPr>
      <w:pStyle w:val="Header"/>
      <w:tabs>
        <w:tab w:val="left" w:pos="851"/>
      </w:tabs>
      <w:rPr>
        <w:b/>
        <w:sz w:val="36"/>
        <w:szCs w:val="36"/>
      </w:rPr>
    </w:pPr>
    <w:r w:rsidRPr="004623ED">
      <w:rPr>
        <w:b/>
        <w:sz w:val="36"/>
        <w:szCs w:val="36"/>
      </w:rPr>
      <w:t xml:space="preserve">FOR </w:t>
    </w:r>
    <w:r w:rsidR="00F43B50">
      <w:rPr>
        <w:b/>
        <w:sz w:val="36"/>
        <w:szCs w:val="36"/>
      </w:rPr>
      <w:t>INTENSIVE</w:t>
    </w:r>
    <w:r w:rsidR="00642304">
      <w:rPr>
        <w:b/>
        <w:sz w:val="36"/>
        <w:szCs w:val="36"/>
      </w:rPr>
      <w:t xml:space="preserve"> PhD</w:t>
    </w:r>
    <w:r w:rsidRPr="004623ED">
      <w:rPr>
        <w:b/>
        <w:sz w:val="36"/>
        <w:szCs w:val="36"/>
      </w:rPr>
      <w:t xml:space="preserve"> COURSE</w:t>
    </w:r>
  </w:p>
  <w:p w14:paraId="0185852E" w14:textId="77777777" w:rsidR="004E5D64" w:rsidRPr="004E5D64" w:rsidRDefault="004E5D64" w:rsidP="004E5D64">
    <w:pPr>
      <w:pStyle w:val="Header"/>
      <w:tabs>
        <w:tab w:val="left" w:pos="851"/>
      </w:tabs>
      <w:rPr>
        <w:b/>
        <w:lang w:val="en-US"/>
      </w:rPr>
    </w:pPr>
    <w:r w:rsidRPr="004E5D64">
      <w:rPr>
        <w:b/>
        <w:lang w:val="en-US"/>
      </w:rPr>
      <w:t>Kaunas University of Technology</w:t>
    </w:r>
  </w:p>
  <w:p w14:paraId="7A52EFED" w14:textId="77777777" w:rsidR="004E5D64" w:rsidRPr="004E5D64" w:rsidRDefault="004E5D64" w:rsidP="004E5D64">
    <w:pPr>
      <w:pStyle w:val="Header"/>
      <w:tabs>
        <w:tab w:val="left" w:pos="851"/>
      </w:tabs>
      <w:rPr>
        <w:b/>
        <w:lang w:val="en-US"/>
      </w:rPr>
    </w:pPr>
    <w:r w:rsidRPr="004E5D64">
      <w:rPr>
        <w:b/>
        <w:lang w:val="en-US"/>
      </w:rPr>
      <w:t xml:space="preserve">K. </w:t>
    </w:r>
    <w:r w:rsidRPr="00FB480B">
      <w:rPr>
        <w:b/>
      </w:rPr>
      <w:t>Donelaičio</w:t>
    </w:r>
    <w:r w:rsidRPr="004E5D64">
      <w:rPr>
        <w:b/>
        <w:lang w:val="en-US"/>
      </w:rPr>
      <w:t xml:space="preserve"> St. 73, </w:t>
    </w:r>
  </w:p>
  <w:p w14:paraId="5ACB5C78" w14:textId="782B0746" w:rsidR="004E5D64" w:rsidRPr="004E5D64" w:rsidRDefault="004E5D64" w:rsidP="004E5D64">
    <w:pPr>
      <w:pStyle w:val="Header"/>
      <w:tabs>
        <w:tab w:val="left" w:pos="851"/>
      </w:tabs>
      <w:rPr>
        <w:b/>
        <w:lang w:val="en-US"/>
      </w:rPr>
    </w:pPr>
    <w:r w:rsidRPr="004E5D64">
      <w:rPr>
        <w:b/>
        <w:lang w:val="en-US"/>
      </w:rPr>
      <w:t>LT-44029 Kaunas, Lithuania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ED"/>
    <w:rsid w:val="0001644D"/>
    <w:rsid w:val="00076AFA"/>
    <w:rsid w:val="000E3C3A"/>
    <w:rsid w:val="000F0E23"/>
    <w:rsid w:val="001A1543"/>
    <w:rsid w:val="0021226F"/>
    <w:rsid w:val="002228CF"/>
    <w:rsid w:val="00230217"/>
    <w:rsid w:val="00276725"/>
    <w:rsid w:val="002C1BA9"/>
    <w:rsid w:val="002E70BC"/>
    <w:rsid w:val="002E74BE"/>
    <w:rsid w:val="003112D1"/>
    <w:rsid w:val="00332A08"/>
    <w:rsid w:val="003373B3"/>
    <w:rsid w:val="00375622"/>
    <w:rsid w:val="003C2111"/>
    <w:rsid w:val="004623ED"/>
    <w:rsid w:val="00470A8F"/>
    <w:rsid w:val="004D3902"/>
    <w:rsid w:val="004E5D64"/>
    <w:rsid w:val="00526268"/>
    <w:rsid w:val="00542501"/>
    <w:rsid w:val="00595473"/>
    <w:rsid w:val="005D1499"/>
    <w:rsid w:val="005E7A59"/>
    <w:rsid w:val="0061327C"/>
    <w:rsid w:val="00634B7F"/>
    <w:rsid w:val="00642304"/>
    <w:rsid w:val="0065021A"/>
    <w:rsid w:val="006A11BF"/>
    <w:rsid w:val="006D4CD3"/>
    <w:rsid w:val="006F27D4"/>
    <w:rsid w:val="006F2EF3"/>
    <w:rsid w:val="007445F0"/>
    <w:rsid w:val="007663DD"/>
    <w:rsid w:val="00792E53"/>
    <w:rsid w:val="007B7013"/>
    <w:rsid w:val="007F7243"/>
    <w:rsid w:val="008A7FD1"/>
    <w:rsid w:val="008C59B5"/>
    <w:rsid w:val="009720EA"/>
    <w:rsid w:val="009816B5"/>
    <w:rsid w:val="009829A2"/>
    <w:rsid w:val="009873DB"/>
    <w:rsid w:val="009B7DEE"/>
    <w:rsid w:val="009F2FA6"/>
    <w:rsid w:val="00A53346"/>
    <w:rsid w:val="00B06D92"/>
    <w:rsid w:val="00B23032"/>
    <w:rsid w:val="00BF2AD0"/>
    <w:rsid w:val="00C3057B"/>
    <w:rsid w:val="00C837BD"/>
    <w:rsid w:val="00CA24D4"/>
    <w:rsid w:val="00D60596"/>
    <w:rsid w:val="00D73C8B"/>
    <w:rsid w:val="00DA276B"/>
    <w:rsid w:val="00DB42FA"/>
    <w:rsid w:val="00DF72D8"/>
    <w:rsid w:val="00E67898"/>
    <w:rsid w:val="00E91182"/>
    <w:rsid w:val="00EA51F1"/>
    <w:rsid w:val="00F43B50"/>
    <w:rsid w:val="00F91298"/>
    <w:rsid w:val="00F970E2"/>
    <w:rsid w:val="00FA6CE0"/>
    <w:rsid w:val="00FB480B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A2904"/>
  <w15:docId w15:val="{EAFF43B1-F9FE-40D2-8729-E384765E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ED"/>
  </w:style>
  <w:style w:type="paragraph" w:styleId="Footer">
    <w:name w:val="footer"/>
    <w:basedOn w:val="Normal"/>
    <w:link w:val="FooterChar"/>
    <w:uiPriority w:val="99"/>
    <w:unhideWhenUsed/>
    <w:rsid w:val="00462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ED"/>
  </w:style>
  <w:style w:type="character" w:styleId="Hyperlink">
    <w:name w:val="Hyperlink"/>
    <w:basedOn w:val="DefaultParagraphFont"/>
    <w:uiPriority w:val="99"/>
    <w:unhideWhenUsed/>
    <w:rsid w:val="00F43B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hd@ktu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ktu.edu/research/phd/short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9C56F-07C3-42E0-9A24-7FA48C3D2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0C2E0-9C93-4F75-AEFC-3B3ABE190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DAD47-4959-4F8F-81AF-1C211EB6366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</dc:creator>
  <cp:keywords/>
  <dc:description/>
  <cp:lastModifiedBy>Daudaravičienė Vita</cp:lastModifiedBy>
  <cp:revision>2</cp:revision>
  <cp:lastPrinted>2014-01-29T12:10:00Z</cp:lastPrinted>
  <dcterms:created xsi:type="dcterms:W3CDTF">2018-11-14T13:27:00Z</dcterms:created>
  <dcterms:modified xsi:type="dcterms:W3CDTF">2018-11-14T13:27:00Z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0x01010072338130BCAF8D459C2458AB37CE4565</vt:lpwstr>
  </property>
  <property fmtid="{D5CDD505-2E9C-101B-9397-08002B2CF9AE}" pid="3" name="auditlogfromitemproperty">
    <vt:lpwstr/>
  </property>
  <property fmtid="{D5CDD505-2E9C-101B-9397-08002B2CF9AE}" pid="4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&lt;Values&gt;_x000d_
    &lt;string&gt;Application_form_short_PhDcourses_2018.docx&lt;/string&gt;_x000d_
    &lt;string /&gt;_x000d_
  &lt;/Values&gt;_x000d_
&lt;/SSItemProperties&gt;</vt:lpwstr>
  </property>
</Properties>
</file>