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DBB99" w14:textId="77777777" w:rsidR="00987168" w:rsidRPr="005B48E4" w:rsidRDefault="00E45BC9" w:rsidP="006935C5">
      <w:pPr>
        <w:spacing w:after="0"/>
        <w:jc w:val="center"/>
        <w:rPr>
          <w:rFonts w:ascii="Times New Roman" w:hAnsi="Times New Roman" w:cs="Times New Roman"/>
          <w:b/>
          <w:sz w:val="24"/>
          <w:szCs w:val="24"/>
        </w:rPr>
      </w:pPr>
      <w:r w:rsidRPr="005B48E4">
        <w:rPr>
          <w:rFonts w:ascii="Times New Roman" w:hAnsi="Times New Roman" w:cs="Times New Roman"/>
          <w:b/>
          <w:sz w:val="24"/>
          <w:szCs w:val="24"/>
        </w:rPr>
        <w:t>SKELBIAMAS VIEŠAS KONKURSAS IŠORINIAMS KANDIDATAMS Į KAUNO TECHNOLOGIJOS UNIVERSITETO TARYBOS NARI</w:t>
      </w:r>
      <w:r w:rsidR="00874D70" w:rsidRPr="005B48E4">
        <w:rPr>
          <w:rFonts w:ascii="Times New Roman" w:hAnsi="Times New Roman" w:cs="Times New Roman"/>
          <w:b/>
          <w:sz w:val="24"/>
          <w:szCs w:val="24"/>
        </w:rPr>
        <w:t>O VIETĄ</w:t>
      </w:r>
      <w:r w:rsidR="00E37391" w:rsidRPr="005B48E4">
        <w:rPr>
          <w:rFonts w:ascii="Times New Roman" w:hAnsi="Times New Roman" w:cs="Times New Roman"/>
          <w:b/>
          <w:sz w:val="24"/>
          <w:szCs w:val="24"/>
        </w:rPr>
        <w:t xml:space="preserve"> ATRINKTI</w:t>
      </w:r>
    </w:p>
    <w:p w14:paraId="66D2966D" w14:textId="77777777" w:rsidR="001367AC" w:rsidRPr="005B48E4" w:rsidRDefault="00987168" w:rsidP="00987168">
      <w:pPr>
        <w:spacing w:after="0"/>
        <w:jc w:val="both"/>
        <w:rPr>
          <w:rFonts w:ascii="Times New Roman" w:hAnsi="Times New Roman" w:cs="Times New Roman"/>
          <w:sz w:val="24"/>
          <w:szCs w:val="24"/>
        </w:rPr>
      </w:pPr>
      <w:r w:rsidRPr="005B48E4">
        <w:rPr>
          <w:rFonts w:ascii="Times New Roman" w:hAnsi="Times New Roman" w:cs="Times New Roman"/>
          <w:sz w:val="24"/>
          <w:szCs w:val="24"/>
        </w:rPr>
        <w:tab/>
      </w:r>
    </w:p>
    <w:p w14:paraId="37E1B622" w14:textId="77777777" w:rsidR="009878F8" w:rsidRPr="005B48E4" w:rsidRDefault="009878F8" w:rsidP="00E45BC9">
      <w:pPr>
        <w:spacing w:after="0"/>
        <w:ind w:firstLine="709"/>
        <w:jc w:val="both"/>
        <w:rPr>
          <w:rFonts w:ascii="Times New Roman" w:hAnsi="Times New Roman" w:cs="Times New Roman"/>
          <w:sz w:val="24"/>
          <w:szCs w:val="24"/>
        </w:rPr>
      </w:pPr>
    </w:p>
    <w:p w14:paraId="6914FB5C" w14:textId="77777777" w:rsidR="00987168" w:rsidRPr="005B48E4" w:rsidRDefault="00E45BC9"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Kauno technologijos universiteto</w:t>
      </w:r>
      <w:r w:rsidR="009E5074" w:rsidRPr="005B48E4">
        <w:rPr>
          <w:rFonts w:ascii="Times New Roman" w:hAnsi="Times New Roman" w:cs="Times New Roman"/>
          <w:sz w:val="24"/>
          <w:szCs w:val="24"/>
        </w:rPr>
        <w:t xml:space="preserve"> (toliau – Universitetas)</w:t>
      </w:r>
      <w:r w:rsidRPr="005B48E4">
        <w:rPr>
          <w:rFonts w:ascii="Times New Roman" w:hAnsi="Times New Roman" w:cs="Times New Roman"/>
          <w:sz w:val="24"/>
          <w:szCs w:val="24"/>
        </w:rPr>
        <w:t xml:space="preserve"> (viešoji įstaiga, K. Donelaičio g. 73, LT-44249 Kaunas, juridinio asmens kodas 111950581) Universitetinė rinkimų komisija, v</w:t>
      </w:r>
      <w:r w:rsidR="00987168" w:rsidRPr="005B48E4">
        <w:rPr>
          <w:rFonts w:ascii="Times New Roman" w:hAnsi="Times New Roman" w:cs="Times New Roman"/>
          <w:sz w:val="24"/>
          <w:szCs w:val="24"/>
        </w:rPr>
        <w:t xml:space="preserve">adovaudamasi </w:t>
      </w:r>
      <w:r w:rsidR="00987168" w:rsidRPr="005B48E4">
        <w:rPr>
          <w:rFonts w:ascii="Times New Roman" w:hAnsi="Times New Roman" w:cs="Times New Roman"/>
          <w:sz w:val="24"/>
          <w:szCs w:val="24"/>
          <w:u w:val="single"/>
        </w:rPr>
        <w:t>Lietuvos Respublikos mokslo ir studijų įstatymu</w:t>
      </w:r>
      <w:r w:rsidR="00FF598B" w:rsidRPr="005B48E4">
        <w:rPr>
          <w:rFonts w:ascii="Times New Roman" w:hAnsi="Times New Roman" w:cs="Times New Roman"/>
          <w:sz w:val="24"/>
          <w:szCs w:val="24"/>
          <w:u w:val="single"/>
        </w:rPr>
        <w:t>,</w:t>
      </w:r>
      <w:r w:rsidR="00987168" w:rsidRPr="005B48E4">
        <w:rPr>
          <w:rFonts w:ascii="Times New Roman" w:hAnsi="Times New Roman" w:cs="Times New Roman"/>
          <w:sz w:val="24"/>
          <w:szCs w:val="24"/>
          <w:u w:val="single"/>
        </w:rPr>
        <w:t xml:space="preserve"> Kauno technologijos universiteto statutu</w:t>
      </w:r>
      <w:r w:rsidR="009E5074" w:rsidRPr="005B48E4">
        <w:rPr>
          <w:rFonts w:ascii="Times New Roman" w:hAnsi="Times New Roman" w:cs="Times New Roman"/>
          <w:sz w:val="24"/>
          <w:szCs w:val="24"/>
          <w:u w:val="single"/>
        </w:rPr>
        <w:t xml:space="preserve"> (toliau – Statutas)</w:t>
      </w:r>
      <w:r w:rsidR="00DF4AA2" w:rsidRPr="005B48E4">
        <w:rPr>
          <w:rFonts w:ascii="Times New Roman" w:hAnsi="Times New Roman" w:cs="Times New Roman"/>
          <w:sz w:val="24"/>
          <w:szCs w:val="24"/>
          <w:u w:val="single"/>
        </w:rPr>
        <w:t xml:space="preserve"> </w:t>
      </w:r>
      <w:r w:rsidR="00FF598B" w:rsidRPr="005B48E4">
        <w:rPr>
          <w:rFonts w:ascii="Times New Roman" w:hAnsi="Times New Roman" w:cs="Times New Roman"/>
          <w:sz w:val="24"/>
          <w:szCs w:val="24"/>
          <w:u w:val="single"/>
        </w:rPr>
        <w:t xml:space="preserve">ir </w:t>
      </w:r>
      <w:r w:rsidR="00DF4AA2" w:rsidRPr="005B48E4">
        <w:rPr>
          <w:rFonts w:ascii="Times New Roman" w:hAnsi="Times New Roman" w:cs="Times New Roman"/>
          <w:sz w:val="24"/>
          <w:szCs w:val="24"/>
          <w:u w:val="single"/>
        </w:rPr>
        <w:t>Kauno technologijos universiteto tarybos narių rinkimų tvarkos aprašu</w:t>
      </w:r>
      <w:r w:rsidR="00260EC0" w:rsidRPr="005B48E4">
        <w:rPr>
          <w:rFonts w:ascii="Times New Roman" w:hAnsi="Times New Roman" w:cs="Times New Roman"/>
          <w:sz w:val="24"/>
          <w:szCs w:val="24"/>
        </w:rPr>
        <w:t xml:space="preserve"> (toliau – Aprašas</w:t>
      </w:r>
      <w:r w:rsidR="00874D70" w:rsidRPr="005B48E4">
        <w:rPr>
          <w:rFonts w:ascii="Times New Roman" w:hAnsi="Times New Roman" w:cs="Times New Roman"/>
          <w:sz w:val="24"/>
          <w:szCs w:val="24"/>
        </w:rPr>
        <w:t>)</w:t>
      </w:r>
      <w:r w:rsidR="00582B99" w:rsidRPr="005B48E4">
        <w:rPr>
          <w:rFonts w:ascii="Times New Roman" w:hAnsi="Times New Roman" w:cs="Times New Roman"/>
          <w:sz w:val="24"/>
          <w:szCs w:val="24"/>
        </w:rPr>
        <w:t>,</w:t>
      </w:r>
      <w:r w:rsidR="00987168" w:rsidRPr="005B48E4">
        <w:rPr>
          <w:rFonts w:ascii="Times New Roman" w:hAnsi="Times New Roman" w:cs="Times New Roman"/>
          <w:sz w:val="24"/>
          <w:szCs w:val="24"/>
        </w:rPr>
        <w:t xml:space="preserve"> skelbia viešą konkursą (toliau – Konkursas) </w:t>
      </w:r>
      <w:r w:rsidR="00194163" w:rsidRPr="005B48E4">
        <w:rPr>
          <w:rFonts w:ascii="Times New Roman" w:hAnsi="Times New Roman" w:cs="Times New Roman"/>
          <w:sz w:val="24"/>
          <w:szCs w:val="24"/>
        </w:rPr>
        <w:t xml:space="preserve">išoriniams kandidatams į </w:t>
      </w:r>
      <w:r w:rsidR="009E5074" w:rsidRPr="005B48E4">
        <w:rPr>
          <w:rFonts w:ascii="Times New Roman" w:hAnsi="Times New Roman" w:cs="Times New Roman"/>
          <w:sz w:val="24"/>
          <w:szCs w:val="24"/>
        </w:rPr>
        <w:t>U</w:t>
      </w:r>
      <w:r w:rsidR="00194163" w:rsidRPr="005B48E4">
        <w:rPr>
          <w:rFonts w:ascii="Times New Roman" w:hAnsi="Times New Roman" w:cs="Times New Roman"/>
          <w:sz w:val="24"/>
          <w:szCs w:val="24"/>
        </w:rPr>
        <w:t xml:space="preserve">niversiteto </w:t>
      </w:r>
      <w:r w:rsidR="009E5074" w:rsidRPr="005B48E4">
        <w:rPr>
          <w:rFonts w:ascii="Times New Roman" w:hAnsi="Times New Roman" w:cs="Times New Roman"/>
          <w:sz w:val="24"/>
          <w:szCs w:val="24"/>
        </w:rPr>
        <w:t>t</w:t>
      </w:r>
      <w:r w:rsidRPr="005B48E4">
        <w:rPr>
          <w:rFonts w:ascii="Times New Roman" w:hAnsi="Times New Roman" w:cs="Times New Roman"/>
          <w:sz w:val="24"/>
          <w:szCs w:val="24"/>
        </w:rPr>
        <w:t>arybos</w:t>
      </w:r>
      <w:r w:rsidR="009E5074" w:rsidRPr="005B48E4">
        <w:rPr>
          <w:rFonts w:ascii="Times New Roman" w:hAnsi="Times New Roman" w:cs="Times New Roman"/>
          <w:sz w:val="24"/>
          <w:szCs w:val="24"/>
        </w:rPr>
        <w:t xml:space="preserve"> (toliau – Taryba)</w:t>
      </w:r>
      <w:r w:rsidRPr="005B48E4">
        <w:rPr>
          <w:rFonts w:ascii="Times New Roman" w:hAnsi="Times New Roman" w:cs="Times New Roman"/>
          <w:sz w:val="24"/>
          <w:szCs w:val="24"/>
        </w:rPr>
        <w:t xml:space="preserve"> nari</w:t>
      </w:r>
      <w:r w:rsidR="00874D70" w:rsidRPr="005B48E4">
        <w:rPr>
          <w:rFonts w:ascii="Times New Roman" w:hAnsi="Times New Roman" w:cs="Times New Roman"/>
          <w:sz w:val="24"/>
          <w:szCs w:val="24"/>
        </w:rPr>
        <w:t>o vietą</w:t>
      </w:r>
      <w:r w:rsidR="008333AF" w:rsidRPr="005B48E4">
        <w:rPr>
          <w:rFonts w:ascii="Times New Roman" w:hAnsi="Times New Roman" w:cs="Times New Roman"/>
          <w:sz w:val="24"/>
          <w:szCs w:val="24"/>
        </w:rPr>
        <w:t xml:space="preserve"> </w:t>
      </w:r>
      <w:r w:rsidR="00874D70" w:rsidRPr="005B48E4">
        <w:rPr>
          <w:rFonts w:ascii="Times New Roman" w:hAnsi="Times New Roman" w:cs="Times New Roman"/>
          <w:sz w:val="24"/>
          <w:szCs w:val="24"/>
        </w:rPr>
        <w:t xml:space="preserve">likusiam 2017 m. išrinktos Tarybos </w:t>
      </w:r>
      <w:r w:rsidR="00987168" w:rsidRPr="005B48E4">
        <w:rPr>
          <w:rFonts w:ascii="Times New Roman" w:hAnsi="Times New Roman" w:cs="Times New Roman"/>
          <w:sz w:val="24"/>
          <w:szCs w:val="24"/>
        </w:rPr>
        <w:t xml:space="preserve">kadencijos </w:t>
      </w:r>
      <w:r w:rsidR="00874D70" w:rsidRPr="005B48E4">
        <w:rPr>
          <w:rFonts w:ascii="Times New Roman" w:hAnsi="Times New Roman" w:cs="Times New Roman"/>
          <w:sz w:val="24"/>
          <w:szCs w:val="24"/>
        </w:rPr>
        <w:t>laikotarpiui</w:t>
      </w:r>
      <w:r w:rsidR="00A238AB" w:rsidRPr="005B48E4">
        <w:rPr>
          <w:rFonts w:ascii="Times New Roman" w:hAnsi="Times New Roman" w:cs="Times New Roman"/>
          <w:sz w:val="24"/>
          <w:szCs w:val="24"/>
        </w:rPr>
        <w:t xml:space="preserve"> atrinkti</w:t>
      </w:r>
      <w:r w:rsidR="009878F8" w:rsidRPr="005B48E4">
        <w:rPr>
          <w:rFonts w:ascii="Times New Roman" w:hAnsi="Times New Roman" w:cs="Times New Roman"/>
          <w:sz w:val="24"/>
          <w:szCs w:val="24"/>
        </w:rPr>
        <w:t xml:space="preserve"> iš  </w:t>
      </w:r>
      <w:r w:rsidR="00874D70" w:rsidRPr="005B48E4">
        <w:rPr>
          <w:rFonts w:ascii="Times New Roman" w:hAnsi="Times New Roman" w:cs="Times New Roman"/>
          <w:sz w:val="24"/>
          <w:szCs w:val="24"/>
        </w:rPr>
        <w:t xml:space="preserve">technologijoms imlaus verslo </w:t>
      </w:r>
      <w:r w:rsidR="009878F8" w:rsidRPr="005B48E4">
        <w:rPr>
          <w:rFonts w:ascii="Times New Roman" w:hAnsi="Times New Roman" w:cs="Times New Roman"/>
          <w:sz w:val="24"/>
          <w:szCs w:val="24"/>
        </w:rPr>
        <w:t>sri</w:t>
      </w:r>
      <w:r w:rsidR="00B9441B" w:rsidRPr="005B48E4">
        <w:rPr>
          <w:rFonts w:ascii="Times New Roman" w:hAnsi="Times New Roman" w:cs="Times New Roman"/>
          <w:sz w:val="24"/>
          <w:szCs w:val="24"/>
        </w:rPr>
        <w:t>ties</w:t>
      </w:r>
      <w:r w:rsidR="00874D70" w:rsidRPr="005B48E4">
        <w:rPr>
          <w:rFonts w:ascii="Times New Roman" w:hAnsi="Times New Roman" w:cs="Times New Roman"/>
          <w:sz w:val="24"/>
          <w:szCs w:val="24"/>
        </w:rPr>
        <w:t>.</w:t>
      </w:r>
    </w:p>
    <w:p w14:paraId="64FBDD6C" w14:textId="77777777" w:rsidR="000D683B" w:rsidRPr="005B48E4" w:rsidRDefault="00E37391"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 xml:space="preserve">Išoriniai kandidatai į Tarybos narius – </w:t>
      </w:r>
      <w:r w:rsidR="000C7F41" w:rsidRPr="005B48E4">
        <w:rPr>
          <w:rFonts w:ascii="Times New Roman" w:hAnsi="Times New Roman" w:cs="Times New Roman"/>
          <w:sz w:val="24"/>
          <w:szCs w:val="24"/>
        </w:rPr>
        <w:t xml:space="preserve">tai </w:t>
      </w:r>
      <w:r w:rsidRPr="005B48E4">
        <w:rPr>
          <w:rFonts w:ascii="Times New Roman" w:hAnsi="Times New Roman" w:cs="Times New Roman"/>
          <w:sz w:val="24"/>
          <w:szCs w:val="24"/>
        </w:rPr>
        <w:t xml:space="preserve">asmenys, nepriklausantys </w:t>
      </w:r>
      <w:r w:rsidR="009E5074" w:rsidRPr="005B48E4">
        <w:rPr>
          <w:rFonts w:ascii="Times New Roman" w:hAnsi="Times New Roman" w:cs="Times New Roman"/>
          <w:sz w:val="24"/>
          <w:szCs w:val="24"/>
        </w:rPr>
        <w:t>U</w:t>
      </w:r>
      <w:r w:rsidRPr="005B48E4">
        <w:rPr>
          <w:rFonts w:ascii="Times New Roman" w:hAnsi="Times New Roman" w:cs="Times New Roman"/>
          <w:sz w:val="24"/>
          <w:szCs w:val="24"/>
        </w:rPr>
        <w:t>niversiteto personalui ir studentams (išskyrus asmenis, kuri</w:t>
      </w:r>
      <w:r w:rsidR="00874D70" w:rsidRPr="005B48E4">
        <w:rPr>
          <w:rFonts w:ascii="Times New Roman" w:hAnsi="Times New Roman" w:cs="Times New Roman"/>
          <w:sz w:val="24"/>
          <w:szCs w:val="24"/>
        </w:rPr>
        <w:t>e dirba</w:t>
      </w:r>
      <w:r w:rsidRPr="005B48E4">
        <w:rPr>
          <w:rFonts w:ascii="Times New Roman" w:hAnsi="Times New Roman" w:cs="Times New Roman"/>
          <w:sz w:val="24"/>
          <w:szCs w:val="24"/>
        </w:rPr>
        <w:t xml:space="preserve"> ar mok</w:t>
      </w:r>
      <w:r w:rsidR="00874D70" w:rsidRPr="005B48E4">
        <w:rPr>
          <w:rFonts w:ascii="Times New Roman" w:hAnsi="Times New Roman" w:cs="Times New Roman"/>
          <w:sz w:val="24"/>
          <w:szCs w:val="24"/>
        </w:rPr>
        <w:t>osi kitoje</w:t>
      </w:r>
      <w:r w:rsidRPr="005B48E4">
        <w:rPr>
          <w:rFonts w:ascii="Times New Roman" w:hAnsi="Times New Roman" w:cs="Times New Roman"/>
          <w:sz w:val="24"/>
          <w:szCs w:val="24"/>
        </w:rPr>
        <w:t xml:space="preserve"> aukštoj</w:t>
      </w:r>
      <w:r w:rsidR="00874D70" w:rsidRPr="005B48E4">
        <w:rPr>
          <w:rFonts w:ascii="Times New Roman" w:hAnsi="Times New Roman" w:cs="Times New Roman"/>
          <w:sz w:val="24"/>
          <w:szCs w:val="24"/>
        </w:rPr>
        <w:t>oje</w:t>
      </w:r>
      <w:r w:rsidRPr="005B48E4">
        <w:rPr>
          <w:rFonts w:ascii="Times New Roman" w:hAnsi="Times New Roman" w:cs="Times New Roman"/>
          <w:sz w:val="24"/>
          <w:szCs w:val="24"/>
        </w:rPr>
        <w:t xml:space="preserve"> mokykl</w:t>
      </w:r>
      <w:r w:rsidR="00874D70" w:rsidRPr="005B48E4">
        <w:rPr>
          <w:rFonts w:ascii="Times New Roman" w:hAnsi="Times New Roman" w:cs="Times New Roman"/>
          <w:sz w:val="24"/>
          <w:szCs w:val="24"/>
        </w:rPr>
        <w:t>oje</w:t>
      </w:r>
      <w:r w:rsidRPr="005B48E4">
        <w:rPr>
          <w:rFonts w:ascii="Times New Roman" w:hAnsi="Times New Roman" w:cs="Times New Roman"/>
          <w:sz w:val="24"/>
          <w:szCs w:val="24"/>
        </w:rPr>
        <w:t xml:space="preserve"> arba jie yra išrinkti į kitų aukštųjų mokyklų valdymo ar savivaldos organus), kurie pretenduoja tapti Tarybos nariais.</w:t>
      </w:r>
    </w:p>
    <w:p w14:paraId="2D6A72BE"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Taryba atlieka šias funkcijas:</w:t>
      </w:r>
    </w:p>
    <w:p w14:paraId="67C0BC30" w14:textId="732E178D"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 xml:space="preserve">1) įvertinusi </w:t>
      </w:r>
      <w:r w:rsidR="005B48E4">
        <w:rPr>
          <w:rFonts w:ascii="Times New Roman" w:hAnsi="Times New Roman" w:cs="Times New Roman"/>
          <w:sz w:val="24"/>
          <w:szCs w:val="24"/>
        </w:rPr>
        <w:t>Universiteto s</w:t>
      </w:r>
      <w:r w:rsidRPr="005B48E4">
        <w:rPr>
          <w:rFonts w:ascii="Times New Roman" w:hAnsi="Times New Roman" w:cs="Times New Roman"/>
          <w:sz w:val="24"/>
          <w:szCs w:val="24"/>
        </w:rPr>
        <w:t>enato</w:t>
      </w:r>
      <w:r w:rsidR="005B48E4">
        <w:rPr>
          <w:rFonts w:ascii="Times New Roman" w:hAnsi="Times New Roman" w:cs="Times New Roman"/>
          <w:sz w:val="24"/>
          <w:szCs w:val="24"/>
        </w:rPr>
        <w:t xml:space="preserve"> (toliau – Senatas)</w:t>
      </w:r>
      <w:r w:rsidRPr="005B48E4">
        <w:rPr>
          <w:rFonts w:ascii="Times New Roman" w:hAnsi="Times New Roman" w:cs="Times New Roman"/>
          <w:sz w:val="24"/>
          <w:szCs w:val="24"/>
        </w:rPr>
        <w:t xml:space="preserve"> siūlymus, tvirtina Universiteto viziją ir misiją, rektoriaus pateiktą strateginį veiklos planą</w:t>
      </w:r>
      <w:r w:rsidR="008D68A9" w:rsidRPr="005B48E4">
        <w:rPr>
          <w:rFonts w:ascii="Times New Roman" w:hAnsi="Times New Roman" w:cs="Times New Roman"/>
          <w:sz w:val="24"/>
          <w:szCs w:val="24"/>
        </w:rPr>
        <w:t>, numato turtinius, finansinius ir žmogiškuosius išteklius strateginiam planui įgyvendinti</w:t>
      </w:r>
      <w:r w:rsidRPr="005B48E4">
        <w:rPr>
          <w:rFonts w:ascii="Times New Roman" w:hAnsi="Times New Roman" w:cs="Times New Roman"/>
          <w:sz w:val="24"/>
          <w:szCs w:val="24"/>
        </w:rPr>
        <w:t>;</w:t>
      </w:r>
    </w:p>
    <w:p w14:paraId="68005D1E" w14:textId="77777777" w:rsidR="00B50960" w:rsidRPr="005B48E4" w:rsidRDefault="00B50960" w:rsidP="005B48E4">
      <w:pPr>
        <w:tabs>
          <w:tab w:val="left" w:pos="993"/>
        </w:tabs>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 xml:space="preserve">2) įvertinusi Senato siūlymus, teikia </w:t>
      </w:r>
      <w:r w:rsidR="009E5074" w:rsidRPr="005B48E4">
        <w:rPr>
          <w:rFonts w:ascii="Times New Roman" w:hAnsi="Times New Roman" w:cs="Times New Roman"/>
          <w:sz w:val="24"/>
          <w:szCs w:val="24"/>
        </w:rPr>
        <w:t xml:space="preserve">Lietuvos Respublikos </w:t>
      </w:r>
      <w:r w:rsidRPr="005B48E4">
        <w:rPr>
          <w:rFonts w:ascii="Times New Roman" w:hAnsi="Times New Roman" w:cs="Times New Roman"/>
          <w:sz w:val="24"/>
          <w:szCs w:val="24"/>
        </w:rPr>
        <w:t xml:space="preserve">Seimui tvirtinti </w:t>
      </w:r>
      <w:r w:rsidR="009E5074" w:rsidRPr="005B48E4">
        <w:rPr>
          <w:rFonts w:ascii="Times New Roman" w:hAnsi="Times New Roman" w:cs="Times New Roman"/>
          <w:sz w:val="24"/>
          <w:szCs w:val="24"/>
        </w:rPr>
        <w:t>S</w:t>
      </w:r>
      <w:r w:rsidRPr="005B48E4">
        <w:rPr>
          <w:rFonts w:ascii="Times New Roman" w:hAnsi="Times New Roman" w:cs="Times New Roman"/>
          <w:sz w:val="24"/>
          <w:szCs w:val="24"/>
        </w:rPr>
        <w:t>tatuto pakeitimus;</w:t>
      </w:r>
    </w:p>
    <w:p w14:paraId="71014660"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 xml:space="preserve">3) </w:t>
      </w:r>
      <w:r w:rsidR="008D68A9" w:rsidRPr="005B48E4">
        <w:rPr>
          <w:rFonts w:ascii="Times New Roman" w:hAnsi="Times New Roman" w:cs="Times New Roman"/>
          <w:sz w:val="24"/>
          <w:szCs w:val="24"/>
        </w:rPr>
        <w:t xml:space="preserve">įvertinusi Senato nuomonę, </w:t>
      </w:r>
      <w:r w:rsidRPr="005B48E4">
        <w:rPr>
          <w:rFonts w:ascii="Times New Roman" w:hAnsi="Times New Roman" w:cs="Times New Roman"/>
          <w:sz w:val="24"/>
          <w:szCs w:val="24"/>
        </w:rPr>
        <w:t>svarsto ir tvirtina rektoriaus teikiamus Universiteto struktūros pertvarkos planus</w:t>
      </w:r>
      <w:r w:rsidR="008D68A9" w:rsidRPr="005B48E4">
        <w:rPr>
          <w:rFonts w:ascii="Times New Roman" w:hAnsi="Times New Roman" w:cs="Times New Roman"/>
          <w:sz w:val="24"/>
          <w:szCs w:val="24"/>
        </w:rPr>
        <w:t>, būtinus strateginiam veiklos planui įgyvendinti</w:t>
      </w:r>
      <w:r w:rsidRPr="005B48E4">
        <w:rPr>
          <w:rFonts w:ascii="Times New Roman" w:hAnsi="Times New Roman" w:cs="Times New Roman"/>
          <w:sz w:val="24"/>
          <w:szCs w:val="24"/>
        </w:rPr>
        <w:t>;</w:t>
      </w:r>
    </w:p>
    <w:p w14:paraId="58F5C217"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4) įvertinusi Senato siūlymus, nustato Universiteto lėšų (taip pat lėšų, skirtų administracijos ir kitų darbuotojų darbo užmokesčiui) ir nuosavybės teise valdomo turto valdymo, naudojimo ir disponavimo jais tvarką;</w:t>
      </w:r>
    </w:p>
    <w:p w14:paraId="6723D7E0"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5) įvertinusi Senato siūlymus, tvirtina Universiteto rektoriaus rinkimų viešo konkurso būdu organizavimo tvarką. Renka, skiria rektorių į pareigas ir atleidžia iš jų. Rektoriaus teikimu skiria prorektorius. Mokslo ir studijų veiklos organizavimo funkcijas atliekantys prorektoriai parenkami iš mokslininkų;</w:t>
      </w:r>
    </w:p>
    <w:p w14:paraId="651D9F50"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6) nustato Universiteto administracijos ir kitų darbuotojų parinkimo ir vertinimo principus;</w:t>
      </w:r>
    </w:p>
    <w:p w14:paraId="3C75B254"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7) tvirtina Universiteto vidaus tvarkos taisykles;</w:t>
      </w:r>
    </w:p>
    <w:p w14:paraId="0A471A6F" w14:textId="77777777" w:rsidR="00B50960" w:rsidRPr="005B48E4" w:rsidRDefault="004C1D95" w:rsidP="005B48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B50960" w:rsidRPr="005B48E4">
        <w:rPr>
          <w:rFonts w:ascii="Times New Roman" w:hAnsi="Times New Roman" w:cs="Times New Roman"/>
          <w:sz w:val="24"/>
          <w:szCs w:val="24"/>
        </w:rPr>
        <w:t>rektoriaus teikimu nustato studijų kainą ir įmokų, tiesiogiai nesusijusių su studijų programos įgyvendinimu, dydžius;</w:t>
      </w:r>
    </w:p>
    <w:p w14:paraId="64CDC699"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9) įvertinusi Senato siūlymus, nustato bendrą studijų vietų skaičių, atsižvelgdama į galimybes užtikrinti studijų ir mokslo, meno veiklos kokybę;</w:t>
      </w:r>
    </w:p>
    <w:p w14:paraId="4548D737"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10) per vieną mėnesį patvirtina rektoriaus pateiktą Universiteto metinę pajamų ir išlaidų sąmatą ir šios sąmatos įvykdymo ataskaitą; gali inicijuoti Universiteto ūkinės ir finansinės veiklos auditą;</w:t>
      </w:r>
    </w:p>
    <w:p w14:paraId="16752795"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11) per vieną mėnesį tvirtina rektoriaus pateiktą Universiteto metinę veiklos ataskaitą, vertina veiklos atitiktį Universiteto strateginiam veiklos planui, pasiektus rezultatus ir jų poveikį;</w:t>
      </w:r>
    </w:p>
    <w:p w14:paraId="277C475D"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 xml:space="preserve">12) užtikrina Universiteto atskaitingumą ir ryšį su visuomene </w:t>
      </w:r>
      <w:r w:rsidR="009E5074" w:rsidRPr="005B48E4">
        <w:rPr>
          <w:rFonts w:ascii="Times New Roman" w:hAnsi="Times New Roman" w:cs="Times New Roman"/>
          <w:sz w:val="24"/>
          <w:szCs w:val="24"/>
        </w:rPr>
        <w:t xml:space="preserve">bei </w:t>
      </w:r>
      <w:r w:rsidRPr="005B48E4">
        <w:rPr>
          <w:rFonts w:ascii="Times New Roman" w:hAnsi="Times New Roman" w:cs="Times New Roman"/>
          <w:sz w:val="24"/>
          <w:szCs w:val="24"/>
        </w:rPr>
        <w:t>steigėju, kiekvienais metais Universiteto leidiniuose ir interneto svetainėje informuoja visuomenę apie Universiteto strateginio veiklos plano vykdymo rezultatus iki kitų metų kovo 31 dienos;</w:t>
      </w:r>
    </w:p>
    <w:p w14:paraId="65CA7228"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13) kartu su Senatu ir administracija rūpinasi parama Universitetui ir užtikrina jo veiklos finansavimą;</w:t>
      </w:r>
    </w:p>
    <w:p w14:paraId="228A4B4A"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 xml:space="preserve">14) įvertinusi Senato siūlymus, tvirtina Universiteto reorganizavimo arba likvidavimo planus ir teikia juos </w:t>
      </w:r>
      <w:r w:rsidR="009E5074" w:rsidRPr="005B48E4">
        <w:rPr>
          <w:rFonts w:ascii="Times New Roman" w:hAnsi="Times New Roman" w:cs="Times New Roman"/>
          <w:sz w:val="24"/>
          <w:szCs w:val="24"/>
        </w:rPr>
        <w:t xml:space="preserve">Lietuvos Respublikos </w:t>
      </w:r>
      <w:r w:rsidRPr="005B48E4">
        <w:rPr>
          <w:rFonts w:ascii="Times New Roman" w:hAnsi="Times New Roman" w:cs="Times New Roman"/>
          <w:sz w:val="24"/>
          <w:szCs w:val="24"/>
        </w:rPr>
        <w:t>Seimui;</w:t>
      </w:r>
    </w:p>
    <w:p w14:paraId="2E7718CC"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lastRenderedPageBreak/>
        <w:t>15) rengia metinę savo veiklos ataskaitą ir kiekvienais metais iki balandžio 1 dienos ją paskelbia viešai Universiteto interneto svetainėje;</w:t>
      </w:r>
    </w:p>
    <w:p w14:paraId="29FF0574" w14:textId="77777777" w:rsidR="00B50960" w:rsidRPr="005B48E4" w:rsidRDefault="00B5096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 xml:space="preserve">16) atlieka </w:t>
      </w:r>
      <w:r w:rsidR="00194163" w:rsidRPr="005B48E4">
        <w:rPr>
          <w:rFonts w:ascii="Times New Roman" w:hAnsi="Times New Roman" w:cs="Times New Roman"/>
          <w:sz w:val="24"/>
          <w:szCs w:val="24"/>
        </w:rPr>
        <w:t>Statute</w:t>
      </w:r>
      <w:r w:rsidRPr="005B48E4">
        <w:rPr>
          <w:rFonts w:ascii="Times New Roman" w:hAnsi="Times New Roman" w:cs="Times New Roman"/>
          <w:sz w:val="24"/>
          <w:szCs w:val="24"/>
        </w:rPr>
        <w:t xml:space="preserve"> ir kituose teisės aktuose nustatytas kitas funkcijas.</w:t>
      </w:r>
    </w:p>
    <w:p w14:paraId="37810796" w14:textId="77777777" w:rsidR="00572400" w:rsidRPr="005B48E4" w:rsidRDefault="00E23152"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 xml:space="preserve">Konkurse gali dalyvauti </w:t>
      </w:r>
      <w:r w:rsidR="00572400" w:rsidRPr="005B48E4">
        <w:rPr>
          <w:rFonts w:ascii="Times New Roman" w:hAnsi="Times New Roman" w:cs="Times New Roman"/>
          <w:sz w:val="24"/>
          <w:szCs w:val="24"/>
        </w:rPr>
        <w:t>nepri</w:t>
      </w:r>
      <w:r w:rsidRPr="005B48E4">
        <w:rPr>
          <w:rFonts w:ascii="Times New Roman" w:hAnsi="Times New Roman" w:cs="Times New Roman"/>
          <w:sz w:val="24"/>
          <w:szCs w:val="24"/>
        </w:rPr>
        <w:t>ekaištingos reputacijos asmenys, turinty</w:t>
      </w:r>
      <w:r w:rsidR="00572400" w:rsidRPr="005B48E4">
        <w:rPr>
          <w:rFonts w:ascii="Times New Roman" w:hAnsi="Times New Roman" w:cs="Times New Roman"/>
          <w:sz w:val="24"/>
          <w:szCs w:val="24"/>
        </w:rPr>
        <w:t xml:space="preserve">s žinių bei gebėjimų, padedančių </w:t>
      </w:r>
      <w:r w:rsidR="000E5BA5" w:rsidRPr="005B48E4">
        <w:rPr>
          <w:rFonts w:ascii="Times New Roman" w:hAnsi="Times New Roman" w:cs="Times New Roman"/>
          <w:sz w:val="24"/>
          <w:szCs w:val="24"/>
        </w:rPr>
        <w:t>siekti Universiteto strateginių tikslų ir įgyvendinti Universiteto misiją</w:t>
      </w:r>
      <w:r w:rsidR="00572400" w:rsidRPr="005B48E4">
        <w:rPr>
          <w:rFonts w:ascii="Times New Roman" w:hAnsi="Times New Roman" w:cs="Times New Roman"/>
          <w:sz w:val="24"/>
          <w:szCs w:val="24"/>
        </w:rPr>
        <w:t xml:space="preserve">. </w:t>
      </w:r>
    </w:p>
    <w:p w14:paraId="6C0CD42A" w14:textId="77777777" w:rsidR="00572400" w:rsidRPr="005B48E4" w:rsidRDefault="00572400"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Tarybos nariu tas pats asmuo gali būti ne ilgiau kaip dvi Tarybos kadencijas iš eilės.</w:t>
      </w:r>
    </w:p>
    <w:p w14:paraId="433444D2" w14:textId="77777777" w:rsidR="000E5BA5" w:rsidRPr="005B48E4" w:rsidRDefault="000E5BA5"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 xml:space="preserve">Tarybos nariu negali būti </w:t>
      </w:r>
      <w:r w:rsidR="00586C72">
        <w:rPr>
          <w:rFonts w:ascii="Times New Roman" w:hAnsi="Times New Roman" w:cs="Times New Roman"/>
          <w:sz w:val="24"/>
          <w:szCs w:val="24"/>
        </w:rPr>
        <w:t xml:space="preserve">Lietuvos </w:t>
      </w:r>
      <w:r w:rsidRPr="005B48E4">
        <w:rPr>
          <w:rFonts w:ascii="Times New Roman" w:hAnsi="Times New Roman" w:cs="Times New Roman"/>
          <w:sz w:val="24"/>
          <w:szCs w:val="24"/>
        </w:rPr>
        <w:t xml:space="preserve">Respublikos Prezidentas, Europos Parlamento nariai, </w:t>
      </w:r>
      <w:r w:rsidR="00586C72" w:rsidRPr="00586C72">
        <w:rPr>
          <w:rFonts w:ascii="Times New Roman" w:hAnsi="Times New Roman" w:cs="Times New Roman"/>
          <w:sz w:val="24"/>
          <w:szCs w:val="24"/>
        </w:rPr>
        <w:t xml:space="preserve">Lietuvos Respublikos </w:t>
      </w:r>
      <w:r w:rsidRPr="005B48E4">
        <w:rPr>
          <w:rFonts w:ascii="Times New Roman" w:hAnsi="Times New Roman" w:cs="Times New Roman"/>
          <w:sz w:val="24"/>
          <w:szCs w:val="24"/>
        </w:rPr>
        <w:t>Seimo ir Vyriausybės nariai, savivaldybių merai ir savivaldybių tarybų nariai, politinio (asmeninio) pasitikėjimo valstybės tarnautojai, taip pat Universiteto darbuotojai, tiesiogiai pavaldūs rektoriui, bei įstaigų, įmonių ar organizacijų, kuriose Universitetas visuotiniame dalyvių susirinkime turi ne mažiau kaip 50 procentų visų juridinio asmens dalyvių balsų, vadovai ir jų pavaduotojai. Tarybos nariu negali būti Senato narys.</w:t>
      </w:r>
    </w:p>
    <w:p w14:paraId="474105FA" w14:textId="77777777" w:rsidR="009D622C" w:rsidRPr="005B48E4" w:rsidRDefault="009D622C"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K</w:t>
      </w:r>
      <w:r w:rsidR="00BA1EDF" w:rsidRPr="005B48E4">
        <w:rPr>
          <w:rFonts w:ascii="Times New Roman" w:hAnsi="Times New Roman" w:cs="Times New Roman"/>
          <w:sz w:val="24"/>
          <w:szCs w:val="24"/>
        </w:rPr>
        <w:t xml:space="preserve">andidatai </w:t>
      </w:r>
      <w:r w:rsidRPr="005B48E4">
        <w:rPr>
          <w:rFonts w:ascii="Times New Roman" w:hAnsi="Times New Roman" w:cs="Times New Roman"/>
          <w:sz w:val="24"/>
          <w:szCs w:val="24"/>
        </w:rPr>
        <w:t xml:space="preserve">į išorinius Tarybos narius </w:t>
      </w:r>
      <w:r w:rsidR="000E5BA5" w:rsidRPr="005B48E4">
        <w:rPr>
          <w:rStyle w:val="Hyperlink"/>
          <w:rFonts w:ascii="Times New Roman" w:hAnsi="Times New Roman" w:cs="Times New Roman"/>
          <w:color w:val="auto"/>
          <w:sz w:val="24"/>
          <w:szCs w:val="24"/>
          <w:u w:val="none"/>
        </w:rPr>
        <w:t>ne vėliau kaip iki 2020</w:t>
      </w:r>
      <w:r w:rsidR="00566BAB" w:rsidRPr="005B48E4">
        <w:rPr>
          <w:rStyle w:val="Hyperlink"/>
          <w:rFonts w:ascii="Times New Roman" w:hAnsi="Times New Roman" w:cs="Times New Roman"/>
          <w:color w:val="auto"/>
          <w:sz w:val="24"/>
          <w:szCs w:val="24"/>
          <w:u w:val="none"/>
        </w:rPr>
        <w:t xml:space="preserve"> m. </w:t>
      </w:r>
      <w:r w:rsidR="000E5BA5" w:rsidRPr="005B48E4">
        <w:rPr>
          <w:rStyle w:val="Hyperlink"/>
          <w:rFonts w:ascii="Times New Roman" w:hAnsi="Times New Roman" w:cs="Times New Roman"/>
          <w:color w:val="auto"/>
          <w:sz w:val="24"/>
          <w:szCs w:val="24"/>
          <w:u w:val="none"/>
        </w:rPr>
        <w:t>sausio</w:t>
      </w:r>
      <w:r w:rsidR="00566BAB" w:rsidRPr="005B48E4">
        <w:rPr>
          <w:rStyle w:val="Hyperlink"/>
          <w:rFonts w:ascii="Times New Roman" w:hAnsi="Times New Roman" w:cs="Times New Roman"/>
          <w:color w:val="auto"/>
          <w:sz w:val="24"/>
          <w:szCs w:val="24"/>
          <w:u w:val="none"/>
        </w:rPr>
        <w:t xml:space="preserve"> </w:t>
      </w:r>
      <w:r w:rsidR="00EB5424" w:rsidRPr="005B48E4">
        <w:rPr>
          <w:rStyle w:val="Hyperlink"/>
          <w:rFonts w:ascii="Times New Roman" w:hAnsi="Times New Roman" w:cs="Times New Roman"/>
          <w:color w:val="auto"/>
          <w:sz w:val="24"/>
          <w:szCs w:val="24"/>
          <w:u w:val="none"/>
        </w:rPr>
        <w:t>17</w:t>
      </w:r>
      <w:r w:rsidR="00566BAB" w:rsidRPr="005B48E4">
        <w:rPr>
          <w:rStyle w:val="Hyperlink"/>
          <w:rFonts w:ascii="Times New Roman" w:hAnsi="Times New Roman" w:cs="Times New Roman"/>
          <w:color w:val="auto"/>
          <w:sz w:val="24"/>
          <w:szCs w:val="24"/>
          <w:u w:val="none"/>
        </w:rPr>
        <w:t xml:space="preserve"> d. 17.00 val.</w:t>
      </w:r>
      <w:r w:rsidR="00566BAB" w:rsidRPr="005B48E4">
        <w:rPr>
          <w:rFonts w:ascii="Times New Roman" w:hAnsi="Times New Roman" w:cs="Times New Roman"/>
          <w:sz w:val="24"/>
          <w:szCs w:val="24"/>
        </w:rPr>
        <w:t xml:space="preserve"> </w:t>
      </w:r>
      <w:r w:rsidR="00FF598B" w:rsidRPr="005B48E4">
        <w:rPr>
          <w:rFonts w:ascii="Times New Roman" w:hAnsi="Times New Roman" w:cs="Times New Roman"/>
          <w:sz w:val="24"/>
          <w:szCs w:val="24"/>
        </w:rPr>
        <w:t>U</w:t>
      </w:r>
      <w:r w:rsidR="00566BAB" w:rsidRPr="005B48E4">
        <w:rPr>
          <w:rFonts w:ascii="Times New Roman" w:hAnsi="Times New Roman" w:cs="Times New Roman"/>
          <w:sz w:val="24"/>
          <w:szCs w:val="24"/>
        </w:rPr>
        <w:t xml:space="preserve">niversiteto Žmogiškųjų išteklių administravimo skyriui (adresu K. Donelaičio g. 73, 320 kab., </w:t>
      </w:r>
      <w:r w:rsidR="00FF598B" w:rsidRPr="005B48E4">
        <w:rPr>
          <w:rFonts w:ascii="Times New Roman" w:hAnsi="Times New Roman" w:cs="Times New Roman"/>
          <w:sz w:val="24"/>
          <w:szCs w:val="24"/>
        </w:rPr>
        <w:t>LT-</w:t>
      </w:r>
      <w:r w:rsidR="00566BAB" w:rsidRPr="005B48E4">
        <w:rPr>
          <w:rFonts w:ascii="Times New Roman" w:hAnsi="Times New Roman" w:cs="Times New Roman"/>
          <w:sz w:val="24"/>
          <w:szCs w:val="24"/>
        </w:rPr>
        <w:t>44249 Kaunas</w:t>
      </w:r>
      <w:r w:rsidR="007B45D6" w:rsidRPr="005B48E4">
        <w:rPr>
          <w:rFonts w:ascii="Times New Roman" w:hAnsi="Times New Roman" w:cs="Times New Roman"/>
          <w:sz w:val="24"/>
          <w:szCs w:val="24"/>
        </w:rPr>
        <w:t xml:space="preserve">, tel. </w:t>
      </w:r>
      <w:r w:rsidR="009E5074" w:rsidRPr="005B48E4">
        <w:rPr>
          <w:rFonts w:ascii="Times New Roman" w:hAnsi="Times New Roman" w:cs="Times New Roman"/>
          <w:sz w:val="24"/>
          <w:szCs w:val="24"/>
        </w:rPr>
        <w:t>(</w:t>
      </w:r>
      <w:r w:rsidR="007B45D6" w:rsidRPr="005B48E4">
        <w:rPr>
          <w:rFonts w:ascii="Times New Roman" w:hAnsi="Times New Roman" w:cs="Times New Roman"/>
          <w:sz w:val="24"/>
          <w:szCs w:val="24"/>
        </w:rPr>
        <w:t>8</w:t>
      </w:r>
      <w:r w:rsidR="009E5074" w:rsidRPr="005B48E4">
        <w:rPr>
          <w:rFonts w:ascii="Times New Roman" w:hAnsi="Times New Roman" w:cs="Times New Roman"/>
          <w:sz w:val="24"/>
          <w:szCs w:val="24"/>
        </w:rPr>
        <w:t xml:space="preserve"> </w:t>
      </w:r>
      <w:r w:rsidR="007B45D6" w:rsidRPr="005B48E4">
        <w:rPr>
          <w:rFonts w:ascii="Times New Roman" w:hAnsi="Times New Roman" w:cs="Times New Roman"/>
          <w:sz w:val="24"/>
          <w:szCs w:val="24"/>
        </w:rPr>
        <w:t>37</w:t>
      </w:r>
      <w:r w:rsidR="009E5074" w:rsidRPr="005B48E4">
        <w:rPr>
          <w:rFonts w:ascii="Times New Roman" w:hAnsi="Times New Roman" w:cs="Times New Roman"/>
          <w:sz w:val="24"/>
          <w:szCs w:val="24"/>
        </w:rPr>
        <w:t>)</w:t>
      </w:r>
      <w:r w:rsidR="007B45D6" w:rsidRPr="005B48E4">
        <w:rPr>
          <w:rFonts w:ascii="Times New Roman" w:hAnsi="Times New Roman" w:cs="Times New Roman"/>
          <w:sz w:val="24"/>
          <w:szCs w:val="24"/>
        </w:rPr>
        <w:t xml:space="preserve"> 30</w:t>
      </w:r>
      <w:r w:rsidR="009E5074" w:rsidRPr="005B48E4">
        <w:rPr>
          <w:rFonts w:ascii="Times New Roman" w:hAnsi="Times New Roman" w:cs="Times New Roman"/>
          <w:sz w:val="24"/>
          <w:szCs w:val="24"/>
        </w:rPr>
        <w:t xml:space="preserve"> </w:t>
      </w:r>
      <w:r w:rsidR="007B45D6" w:rsidRPr="005B48E4">
        <w:rPr>
          <w:rFonts w:ascii="Times New Roman" w:hAnsi="Times New Roman" w:cs="Times New Roman"/>
          <w:sz w:val="24"/>
          <w:szCs w:val="24"/>
        </w:rPr>
        <w:t>00</w:t>
      </w:r>
      <w:r w:rsidR="009E5074" w:rsidRPr="005B48E4">
        <w:rPr>
          <w:rFonts w:ascii="Times New Roman" w:hAnsi="Times New Roman" w:cs="Times New Roman"/>
          <w:sz w:val="24"/>
          <w:szCs w:val="24"/>
        </w:rPr>
        <w:t xml:space="preserve"> </w:t>
      </w:r>
      <w:r w:rsidR="00F972D0" w:rsidRPr="005B48E4">
        <w:rPr>
          <w:rFonts w:ascii="Times New Roman" w:hAnsi="Times New Roman" w:cs="Times New Roman"/>
          <w:sz w:val="24"/>
          <w:szCs w:val="24"/>
        </w:rPr>
        <w:t>84, el. pašto adresas</w:t>
      </w:r>
      <w:r w:rsidR="00C346BB" w:rsidRPr="005B48E4">
        <w:rPr>
          <w:rFonts w:ascii="Times New Roman" w:hAnsi="Times New Roman" w:cs="Times New Roman"/>
          <w:sz w:val="24"/>
          <w:szCs w:val="24"/>
        </w:rPr>
        <w:t xml:space="preserve"> </w:t>
      </w:r>
      <w:r w:rsidR="009E5074" w:rsidRPr="005B48E4">
        <w:rPr>
          <w:rFonts w:ascii="Times New Roman" w:hAnsi="Times New Roman" w:cs="Times New Roman"/>
          <w:sz w:val="24"/>
          <w:szCs w:val="24"/>
        </w:rPr>
        <w:t>kristina.kolesnikiene@ktu.lt</w:t>
      </w:r>
      <w:r w:rsidR="00566BAB" w:rsidRPr="005B48E4">
        <w:rPr>
          <w:rFonts w:ascii="Times New Roman" w:hAnsi="Times New Roman" w:cs="Times New Roman"/>
          <w:sz w:val="24"/>
          <w:szCs w:val="24"/>
        </w:rPr>
        <w:t>) privalo pateikti</w:t>
      </w:r>
      <w:r w:rsidRPr="005B48E4">
        <w:rPr>
          <w:rFonts w:ascii="Times New Roman" w:hAnsi="Times New Roman" w:cs="Times New Roman"/>
          <w:sz w:val="24"/>
          <w:szCs w:val="24"/>
        </w:rPr>
        <w:t>:</w:t>
      </w:r>
    </w:p>
    <w:p w14:paraId="248F31EC" w14:textId="4A4A5E9A" w:rsidR="00B53E64" w:rsidRPr="005B48E4" w:rsidRDefault="00B53E64" w:rsidP="005B48E4">
      <w:pPr>
        <w:pStyle w:val="ListParagraph"/>
        <w:numPr>
          <w:ilvl w:val="0"/>
          <w:numId w:val="2"/>
        </w:numPr>
        <w:tabs>
          <w:tab w:val="left" w:pos="993"/>
        </w:tabs>
        <w:spacing w:after="0"/>
        <w:ind w:left="0" w:firstLine="709"/>
        <w:jc w:val="both"/>
        <w:rPr>
          <w:rFonts w:ascii="Times New Roman" w:hAnsi="Times New Roman" w:cs="Times New Roman"/>
          <w:sz w:val="24"/>
          <w:szCs w:val="24"/>
        </w:rPr>
      </w:pPr>
      <w:r w:rsidRPr="005B48E4">
        <w:rPr>
          <w:rFonts w:ascii="Times New Roman" w:hAnsi="Times New Roman" w:cs="Times New Roman"/>
          <w:sz w:val="24"/>
          <w:szCs w:val="24"/>
          <w:u w:val="single"/>
        </w:rPr>
        <w:t>prašymą</w:t>
      </w:r>
      <w:r w:rsidRPr="005B48E4">
        <w:rPr>
          <w:rFonts w:ascii="Times New Roman" w:hAnsi="Times New Roman" w:cs="Times New Roman"/>
          <w:sz w:val="24"/>
          <w:szCs w:val="24"/>
        </w:rPr>
        <w:t xml:space="preserve"> leisti dalyvauti </w:t>
      </w:r>
      <w:r w:rsidR="00E12C1A">
        <w:rPr>
          <w:rFonts w:ascii="Times New Roman" w:hAnsi="Times New Roman" w:cs="Times New Roman"/>
          <w:sz w:val="24"/>
          <w:szCs w:val="24"/>
        </w:rPr>
        <w:t>K</w:t>
      </w:r>
      <w:r w:rsidRPr="005B48E4">
        <w:rPr>
          <w:rFonts w:ascii="Times New Roman" w:hAnsi="Times New Roman" w:cs="Times New Roman"/>
          <w:sz w:val="24"/>
          <w:szCs w:val="24"/>
        </w:rPr>
        <w:t>onkurse;</w:t>
      </w:r>
    </w:p>
    <w:p w14:paraId="247AE601" w14:textId="221C26D1" w:rsidR="009D622C" w:rsidRPr="005B48E4" w:rsidRDefault="00BA1EDF" w:rsidP="005B48E4">
      <w:pPr>
        <w:pStyle w:val="ListParagraph"/>
        <w:numPr>
          <w:ilvl w:val="0"/>
          <w:numId w:val="2"/>
        </w:numPr>
        <w:tabs>
          <w:tab w:val="left" w:pos="993"/>
        </w:tabs>
        <w:spacing w:after="0"/>
        <w:ind w:left="0" w:firstLine="709"/>
        <w:jc w:val="both"/>
        <w:rPr>
          <w:rStyle w:val="Hyperlink"/>
          <w:rFonts w:ascii="Times New Roman" w:hAnsi="Times New Roman" w:cs="Times New Roman"/>
          <w:color w:val="auto"/>
          <w:sz w:val="24"/>
          <w:szCs w:val="24"/>
          <w:u w:val="none"/>
        </w:rPr>
      </w:pPr>
      <w:r w:rsidRPr="005B48E4">
        <w:rPr>
          <w:rFonts w:ascii="Times New Roman" w:hAnsi="Times New Roman" w:cs="Times New Roman"/>
          <w:sz w:val="24"/>
          <w:szCs w:val="24"/>
        </w:rPr>
        <w:t>užpildyt</w:t>
      </w:r>
      <w:r w:rsidR="009D622C" w:rsidRPr="005B48E4">
        <w:rPr>
          <w:rFonts w:ascii="Times New Roman" w:hAnsi="Times New Roman" w:cs="Times New Roman"/>
          <w:sz w:val="24"/>
          <w:szCs w:val="24"/>
        </w:rPr>
        <w:t>ą ir pasirašytą</w:t>
      </w:r>
      <w:r w:rsidRPr="005B48E4">
        <w:rPr>
          <w:rFonts w:ascii="Times New Roman" w:hAnsi="Times New Roman" w:cs="Times New Roman"/>
          <w:sz w:val="24"/>
          <w:szCs w:val="24"/>
        </w:rPr>
        <w:t xml:space="preserve"> </w:t>
      </w:r>
      <w:r w:rsidR="000C5D1E">
        <w:rPr>
          <w:rFonts w:ascii="Times New Roman" w:hAnsi="Times New Roman" w:cs="Times New Roman"/>
          <w:sz w:val="24"/>
          <w:szCs w:val="24"/>
        </w:rPr>
        <w:t>I</w:t>
      </w:r>
      <w:r w:rsidRPr="005B48E4">
        <w:rPr>
          <w:rFonts w:ascii="Times New Roman" w:hAnsi="Times New Roman" w:cs="Times New Roman"/>
          <w:sz w:val="24"/>
          <w:szCs w:val="24"/>
        </w:rPr>
        <w:t xml:space="preserve">šorinio kandidato į Kauno technologijos universiteto </w:t>
      </w:r>
      <w:r w:rsidR="00E12C1A">
        <w:rPr>
          <w:rFonts w:ascii="Times New Roman" w:hAnsi="Times New Roman" w:cs="Times New Roman"/>
          <w:sz w:val="24"/>
          <w:szCs w:val="24"/>
        </w:rPr>
        <w:t>T</w:t>
      </w:r>
      <w:r w:rsidRPr="005B48E4">
        <w:rPr>
          <w:rFonts w:ascii="Times New Roman" w:hAnsi="Times New Roman" w:cs="Times New Roman"/>
          <w:sz w:val="24"/>
          <w:szCs w:val="24"/>
        </w:rPr>
        <w:t xml:space="preserve">arybą </w:t>
      </w:r>
      <w:r w:rsidRPr="005B48E4">
        <w:rPr>
          <w:rFonts w:ascii="Times New Roman" w:hAnsi="Times New Roman" w:cs="Times New Roman"/>
          <w:sz w:val="24"/>
          <w:szCs w:val="24"/>
          <w:u w:val="single"/>
        </w:rPr>
        <w:t>anketą</w:t>
      </w:r>
      <w:r w:rsidRPr="005B48E4">
        <w:rPr>
          <w:rFonts w:ascii="Times New Roman" w:hAnsi="Times New Roman" w:cs="Times New Roman"/>
          <w:sz w:val="24"/>
          <w:szCs w:val="24"/>
        </w:rPr>
        <w:t xml:space="preserve"> </w:t>
      </w:r>
      <w:r w:rsidR="003331EB" w:rsidRPr="005B48E4">
        <w:rPr>
          <w:rStyle w:val="Hyperlink"/>
          <w:rFonts w:ascii="Times New Roman" w:hAnsi="Times New Roman" w:cs="Times New Roman"/>
          <w:color w:val="auto"/>
          <w:sz w:val="24"/>
          <w:szCs w:val="24"/>
          <w:u w:val="none"/>
        </w:rPr>
        <w:t xml:space="preserve">ir </w:t>
      </w:r>
      <w:r w:rsidR="00F972D0" w:rsidRPr="005B48E4">
        <w:rPr>
          <w:rStyle w:val="Hyperlink"/>
          <w:rFonts w:ascii="Times New Roman" w:hAnsi="Times New Roman" w:cs="Times New Roman"/>
          <w:color w:val="auto"/>
          <w:sz w:val="24"/>
          <w:szCs w:val="24"/>
          <w:u w:val="none"/>
        </w:rPr>
        <w:t xml:space="preserve">jos elektroninę versiją </w:t>
      </w:r>
      <w:r w:rsidR="00F972D0" w:rsidRPr="005B48E4">
        <w:rPr>
          <w:rStyle w:val="Hyperlink"/>
          <w:rFonts w:ascii="Times New Roman" w:hAnsi="Times New Roman" w:cs="Times New Roman"/>
          <w:i/>
          <w:color w:val="auto"/>
          <w:sz w:val="24"/>
          <w:szCs w:val="24"/>
          <w:u w:val="none"/>
        </w:rPr>
        <w:t>MS Word</w:t>
      </w:r>
      <w:r w:rsidR="00F972D0" w:rsidRPr="005B48E4">
        <w:rPr>
          <w:rStyle w:val="Hyperlink"/>
          <w:rFonts w:ascii="Times New Roman" w:hAnsi="Times New Roman" w:cs="Times New Roman"/>
          <w:color w:val="auto"/>
          <w:sz w:val="24"/>
          <w:szCs w:val="24"/>
          <w:u w:val="none"/>
        </w:rPr>
        <w:t xml:space="preserve"> format</w:t>
      </w:r>
      <w:r w:rsidR="00FF598B" w:rsidRPr="005B48E4">
        <w:rPr>
          <w:rStyle w:val="Hyperlink"/>
          <w:rFonts w:ascii="Times New Roman" w:hAnsi="Times New Roman" w:cs="Times New Roman"/>
          <w:color w:val="auto"/>
          <w:sz w:val="24"/>
          <w:szCs w:val="24"/>
          <w:u w:val="none"/>
        </w:rPr>
        <w:t>u</w:t>
      </w:r>
      <w:r w:rsidR="00C346BB" w:rsidRPr="005B48E4">
        <w:rPr>
          <w:rStyle w:val="Hyperlink"/>
          <w:rFonts w:ascii="Times New Roman" w:hAnsi="Times New Roman" w:cs="Times New Roman"/>
          <w:color w:val="auto"/>
          <w:sz w:val="24"/>
          <w:szCs w:val="24"/>
          <w:u w:val="none"/>
        </w:rPr>
        <w:t>, kuri turi būti siunčiama aukščiau nurodytu elektroninio pašto adresu</w:t>
      </w:r>
      <w:r w:rsidR="009D622C" w:rsidRPr="005B48E4">
        <w:rPr>
          <w:rStyle w:val="Hyperlink"/>
          <w:rFonts w:ascii="Times New Roman" w:hAnsi="Times New Roman" w:cs="Times New Roman"/>
          <w:color w:val="auto"/>
          <w:sz w:val="24"/>
          <w:szCs w:val="24"/>
          <w:u w:val="none"/>
        </w:rPr>
        <w:t>;</w:t>
      </w:r>
    </w:p>
    <w:p w14:paraId="19D681D7" w14:textId="77777777" w:rsidR="00BA1EDF" w:rsidRPr="005B48E4" w:rsidRDefault="00566BAB" w:rsidP="005B48E4">
      <w:pPr>
        <w:pStyle w:val="ListParagraph"/>
        <w:numPr>
          <w:ilvl w:val="0"/>
          <w:numId w:val="2"/>
        </w:numPr>
        <w:tabs>
          <w:tab w:val="left" w:pos="993"/>
        </w:tabs>
        <w:spacing w:after="0"/>
        <w:ind w:left="0" w:firstLine="709"/>
        <w:jc w:val="both"/>
        <w:rPr>
          <w:rFonts w:ascii="Times New Roman" w:hAnsi="Times New Roman" w:cs="Times New Roman"/>
          <w:sz w:val="24"/>
          <w:szCs w:val="24"/>
        </w:rPr>
      </w:pPr>
      <w:r w:rsidRPr="005B48E4">
        <w:rPr>
          <w:rStyle w:val="Hyperlink"/>
          <w:rFonts w:ascii="Times New Roman" w:hAnsi="Times New Roman" w:cs="Times New Roman"/>
          <w:color w:val="auto"/>
          <w:sz w:val="24"/>
          <w:szCs w:val="24"/>
          <w:u w:val="none"/>
        </w:rPr>
        <w:t>asmens tapatybę patvirtinanči</w:t>
      </w:r>
      <w:r w:rsidR="00F972D0" w:rsidRPr="005B48E4">
        <w:rPr>
          <w:rStyle w:val="Hyperlink"/>
          <w:rFonts w:ascii="Times New Roman" w:hAnsi="Times New Roman" w:cs="Times New Roman"/>
          <w:color w:val="auto"/>
          <w:sz w:val="24"/>
          <w:szCs w:val="24"/>
          <w:u w:val="none"/>
        </w:rPr>
        <w:t>o</w:t>
      </w:r>
      <w:r w:rsidRPr="005B48E4">
        <w:rPr>
          <w:rStyle w:val="Hyperlink"/>
          <w:rFonts w:ascii="Times New Roman" w:hAnsi="Times New Roman" w:cs="Times New Roman"/>
          <w:color w:val="auto"/>
          <w:sz w:val="24"/>
          <w:szCs w:val="24"/>
          <w:u w:val="none"/>
        </w:rPr>
        <w:t xml:space="preserve"> dokument</w:t>
      </w:r>
      <w:r w:rsidR="00F972D0" w:rsidRPr="005B48E4">
        <w:rPr>
          <w:rStyle w:val="Hyperlink"/>
          <w:rFonts w:ascii="Times New Roman" w:hAnsi="Times New Roman" w:cs="Times New Roman"/>
          <w:color w:val="auto"/>
          <w:sz w:val="24"/>
          <w:szCs w:val="24"/>
          <w:u w:val="none"/>
        </w:rPr>
        <w:t>o</w:t>
      </w:r>
      <w:r w:rsidRPr="005B48E4">
        <w:rPr>
          <w:rStyle w:val="Hyperlink"/>
          <w:rFonts w:ascii="Times New Roman" w:hAnsi="Times New Roman" w:cs="Times New Roman"/>
          <w:color w:val="auto"/>
          <w:sz w:val="24"/>
          <w:szCs w:val="24"/>
          <w:u w:val="none"/>
        </w:rPr>
        <w:t xml:space="preserve"> kopij</w:t>
      </w:r>
      <w:r w:rsidR="00F972D0" w:rsidRPr="005B48E4">
        <w:rPr>
          <w:rStyle w:val="Hyperlink"/>
          <w:rFonts w:ascii="Times New Roman" w:hAnsi="Times New Roman" w:cs="Times New Roman"/>
          <w:color w:val="auto"/>
          <w:sz w:val="24"/>
          <w:szCs w:val="24"/>
          <w:u w:val="none"/>
        </w:rPr>
        <w:t>ą</w:t>
      </w:r>
      <w:r w:rsidR="00451896" w:rsidRPr="005B48E4">
        <w:rPr>
          <w:rStyle w:val="Hyperlink"/>
          <w:rFonts w:ascii="Times New Roman" w:hAnsi="Times New Roman" w:cs="Times New Roman"/>
          <w:color w:val="auto"/>
          <w:sz w:val="24"/>
          <w:szCs w:val="24"/>
          <w:u w:val="none"/>
        </w:rPr>
        <w:t>.</w:t>
      </w:r>
    </w:p>
    <w:p w14:paraId="553FE7E6" w14:textId="77777777" w:rsidR="007B45D6" w:rsidRPr="005B48E4" w:rsidRDefault="007B45D6"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Kandidatai gali pateikti dokumentus asmeniškai arba siųsti registruotu laišku.</w:t>
      </w:r>
    </w:p>
    <w:p w14:paraId="0FB057BF" w14:textId="6A950D5A" w:rsidR="00260EC0" w:rsidRPr="005B48E4" w:rsidRDefault="007B45D6"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Išoriniai kandidatai į Tarybos nari</w:t>
      </w:r>
      <w:r w:rsidR="00EB5424" w:rsidRPr="005B48E4">
        <w:rPr>
          <w:rFonts w:ascii="Times New Roman" w:hAnsi="Times New Roman" w:cs="Times New Roman"/>
          <w:sz w:val="24"/>
          <w:szCs w:val="24"/>
        </w:rPr>
        <w:t>o vietą</w:t>
      </w:r>
      <w:r w:rsidRPr="005B48E4">
        <w:rPr>
          <w:rFonts w:ascii="Times New Roman" w:hAnsi="Times New Roman" w:cs="Times New Roman"/>
          <w:sz w:val="24"/>
          <w:szCs w:val="24"/>
        </w:rPr>
        <w:t xml:space="preserve"> atrenkami viešo</w:t>
      </w:r>
      <w:r w:rsidR="000C5D1E">
        <w:rPr>
          <w:rFonts w:ascii="Times New Roman" w:hAnsi="Times New Roman" w:cs="Times New Roman"/>
          <w:sz w:val="24"/>
          <w:szCs w:val="24"/>
        </w:rPr>
        <w:t xml:space="preserve"> </w:t>
      </w:r>
      <w:bookmarkStart w:id="0" w:name="_GoBack"/>
      <w:bookmarkEnd w:id="0"/>
      <w:r w:rsidRPr="005B48E4">
        <w:rPr>
          <w:rFonts w:ascii="Times New Roman" w:hAnsi="Times New Roman" w:cs="Times New Roman"/>
          <w:sz w:val="24"/>
          <w:szCs w:val="24"/>
        </w:rPr>
        <w:t>konkurso būdu ir</w:t>
      </w:r>
      <w:r w:rsidR="00B36C10" w:rsidRPr="005B48E4">
        <w:rPr>
          <w:rFonts w:ascii="Times New Roman" w:hAnsi="Times New Roman" w:cs="Times New Roman"/>
          <w:sz w:val="24"/>
          <w:szCs w:val="24"/>
        </w:rPr>
        <w:t xml:space="preserve"> </w:t>
      </w:r>
      <w:r w:rsidRPr="005B48E4">
        <w:rPr>
          <w:rFonts w:ascii="Times New Roman" w:hAnsi="Times New Roman" w:cs="Times New Roman"/>
          <w:sz w:val="24"/>
          <w:szCs w:val="24"/>
        </w:rPr>
        <w:t>renkami Tarybos narių rinkimų konferencijoje</w:t>
      </w:r>
      <w:r w:rsidR="00E37391" w:rsidRPr="005B48E4">
        <w:rPr>
          <w:rFonts w:ascii="Times New Roman" w:hAnsi="Times New Roman" w:cs="Times New Roman"/>
          <w:sz w:val="24"/>
          <w:szCs w:val="24"/>
        </w:rPr>
        <w:t>,</w:t>
      </w:r>
      <w:r w:rsidRPr="005B48E4">
        <w:rPr>
          <w:rFonts w:ascii="Times New Roman" w:hAnsi="Times New Roman" w:cs="Times New Roman"/>
          <w:sz w:val="24"/>
          <w:szCs w:val="24"/>
        </w:rPr>
        <w:t xml:space="preserve"> kuri įvyks 20</w:t>
      </w:r>
      <w:r w:rsidR="00EB5424" w:rsidRPr="005B48E4">
        <w:rPr>
          <w:rFonts w:ascii="Times New Roman" w:hAnsi="Times New Roman" w:cs="Times New Roman"/>
          <w:sz w:val="24"/>
          <w:szCs w:val="24"/>
        </w:rPr>
        <w:t>20</w:t>
      </w:r>
      <w:r w:rsidRPr="005B48E4">
        <w:rPr>
          <w:rFonts w:ascii="Times New Roman" w:hAnsi="Times New Roman" w:cs="Times New Roman"/>
          <w:sz w:val="24"/>
          <w:szCs w:val="24"/>
        </w:rPr>
        <w:t xml:space="preserve"> </w:t>
      </w:r>
      <w:r w:rsidR="003331EB" w:rsidRPr="005B48E4">
        <w:rPr>
          <w:rFonts w:ascii="Times New Roman" w:hAnsi="Times New Roman" w:cs="Times New Roman"/>
          <w:sz w:val="24"/>
          <w:szCs w:val="24"/>
        </w:rPr>
        <w:t xml:space="preserve">m. </w:t>
      </w:r>
      <w:r w:rsidR="00EB5424" w:rsidRPr="005B48E4">
        <w:rPr>
          <w:rFonts w:ascii="Times New Roman" w:hAnsi="Times New Roman" w:cs="Times New Roman"/>
          <w:sz w:val="24"/>
          <w:szCs w:val="24"/>
        </w:rPr>
        <w:t>vasario</w:t>
      </w:r>
      <w:r w:rsidRPr="005B48E4">
        <w:rPr>
          <w:rFonts w:ascii="Times New Roman" w:hAnsi="Times New Roman" w:cs="Times New Roman"/>
          <w:sz w:val="24"/>
          <w:szCs w:val="24"/>
        </w:rPr>
        <w:t xml:space="preserve"> </w:t>
      </w:r>
      <w:r w:rsidR="00EB5424" w:rsidRPr="005B48E4">
        <w:rPr>
          <w:rFonts w:ascii="Times New Roman" w:hAnsi="Times New Roman" w:cs="Times New Roman"/>
          <w:sz w:val="24"/>
          <w:szCs w:val="24"/>
        </w:rPr>
        <w:t>25</w:t>
      </w:r>
      <w:r w:rsidR="000D683B" w:rsidRPr="005B48E4">
        <w:rPr>
          <w:rFonts w:ascii="Times New Roman" w:hAnsi="Times New Roman" w:cs="Times New Roman"/>
          <w:sz w:val="24"/>
          <w:szCs w:val="24"/>
        </w:rPr>
        <w:t xml:space="preserve"> </w:t>
      </w:r>
      <w:r w:rsidR="00F30F03" w:rsidRPr="005B48E4">
        <w:rPr>
          <w:rFonts w:ascii="Times New Roman" w:hAnsi="Times New Roman" w:cs="Times New Roman"/>
          <w:sz w:val="24"/>
          <w:szCs w:val="24"/>
        </w:rPr>
        <w:t>d.</w:t>
      </w:r>
      <w:r w:rsidRPr="005B48E4">
        <w:rPr>
          <w:rFonts w:ascii="Times New Roman" w:hAnsi="Times New Roman" w:cs="Times New Roman"/>
          <w:sz w:val="24"/>
          <w:szCs w:val="24"/>
        </w:rPr>
        <w:t xml:space="preserve"> </w:t>
      </w:r>
      <w:r w:rsidR="00B9441B" w:rsidRPr="005B48E4">
        <w:rPr>
          <w:rFonts w:ascii="Times New Roman" w:hAnsi="Times New Roman" w:cs="Times New Roman"/>
          <w:sz w:val="24"/>
          <w:szCs w:val="24"/>
        </w:rPr>
        <w:t>Apie konferencijos laiką, vietą ir darbotvarkę bus skelbiama Universiteto internet</w:t>
      </w:r>
      <w:r w:rsidR="00E37391" w:rsidRPr="005B48E4">
        <w:rPr>
          <w:rFonts w:ascii="Times New Roman" w:hAnsi="Times New Roman" w:cs="Times New Roman"/>
          <w:sz w:val="24"/>
          <w:szCs w:val="24"/>
        </w:rPr>
        <w:t>o</w:t>
      </w:r>
      <w:r w:rsidR="00B9441B" w:rsidRPr="005B48E4">
        <w:rPr>
          <w:rFonts w:ascii="Times New Roman" w:hAnsi="Times New Roman" w:cs="Times New Roman"/>
          <w:sz w:val="24"/>
          <w:szCs w:val="24"/>
        </w:rPr>
        <w:t xml:space="preserve"> tinklalapyje ne vėliau kaip prieš 20 dienų iki numatytos konferencijos datos.  </w:t>
      </w:r>
    </w:p>
    <w:p w14:paraId="7B22F128" w14:textId="77777777" w:rsidR="007B45D6" w:rsidRPr="005B48E4" w:rsidRDefault="00F30F03" w:rsidP="005B48E4">
      <w:pPr>
        <w:spacing w:after="0"/>
        <w:ind w:firstLine="709"/>
        <w:jc w:val="both"/>
        <w:rPr>
          <w:rFonts w:ascii="Times New Roman" w:hAnsi="Times New Roman" w:cs="Times New Roman"/>
          <w:sz w:val="24"/>
          <w:szCs w:val="24"/>
        </w:rPr>
      </w:pPr>
      <w:r w:rsidRPr="005B48E4">
        <w:rPr>
          <w:rFonts w:ascii="Times New Roman" w:hAnsi="Times New Roman" w:cs="Times New Roman"/>
          <w:sz w:val="24"/>
          <w:szCs w:val="24"/>
        </w:rPr>
        <w:t>Detalus išorinių</w:t>
      </w:r>
      <w:r w:rsidR="00260EC0" w:rsidRPr="005B48E4">
        <w:rPr>
          <w:rFonts w:ascii="Times New Roman" w:hAnsi="Times New Roman" w:cs="Times New Roman"/>
          <w:sz w:val="24"/>
          <w:szCs w:val="24"/>
        </w:rPr>
        <w:t xml:space="preserve"> kandidatų atrankos ir rinkimų </w:t>
      </w:r>
      <w:r w:rsidR="00E37391" w:rsidRPr="005B48E4">
        <w:rPr>
          <w:rFonts w:ascii="Times New Roman" w:hAnsi="Times New Roman" w:cs="Times New Roman"/>
          <w:sz w:val="24"/>
          <w:szCs w:val="24"/>
        </w:rPr>
        <w:t>būdas</w:t>
      </w:r>
      <w:r w:rsidR="00260EC0" w:rsidRPr="005B48E4">
        <w:rPr>
          <w:rFonts w:ascii="Times New Roman" w:hAnsi="Times New Roman" w:cs="Times New Roman"/>
          <w:sz w:val="24"/>
          <w:szCs w:val="24"/>
        </w:rPr>
        <w:t xml:space="preserve"> nustatytas </w:t>
      </w:r>
      <w:r w:rsidR="00260EC0" w:rsidRPr="005B48E4">
        <w:rPr>
          <w:rFonts w:ascii="Times New Roman" w:hAnsi="Times New Roman" w:cs="Times New Roman"/>
          <w:sz w:val="24"/>
          <w:szCs w:val="24"/>
          <w:u w:val="single"/>
        </w:rPr>
        <w:t>Aprašo VII</w:t>
      </w:r>
      <w:r w:rsidR="003331EB" w:rsidRPr="005B48E4">
        <w:rPr>
          <w:rFonts w:ascii="Times New Roman" w:hAnsi="Times New Roman" w:cs="Times New Roman"/>
          <w:sz w:val="24"/>
          <w:szCs w:val="24"/>
          <w:u w:val="single"/>
        </w:rPr>
        <w:t>–</w:t>
      </w:r>
      <w:r w:rsidR="00260EC0" w:rsidRPr="005B48E4">
        <w:rPr>
          <w:rFonts w:ascii="Times New Roman" w:hAnsi="Times New Roman" w:cs="Times New Roman"/>
          <w:sz w:val="24"/>
          <w:szCs w:val="24"/>
          <w:u w:val="single"/>
        </w:rPr>
        <w:t>VIII skyriuose</w:t>
      </w:r>
      <w:r w:rsidR="00260EC0" w:rsidRPr="005B48E4">
        <w:rPr>
          <w:rFonts w:ascii="Times New Roman" w:hAnsi="Times New Roman" w:cs="Times New Roman"/>
          <w:sz w:val="24"/>
          <w:szCs w:val="24"/>
        </w:rPr>
        <w:t xml:space="preserve">. </w:t>
      </w:r>
    </w:p>
    <w:p w14:paraId="068A8345" w14:textId="77777777" w:rsidR="00AE1A03" w:rsidRPr="005B48E4" w:rsidRDefault="000F0242" w:rsidP="005B48E4">
      <w:pPr>
        <w:pStyle w:val="Header"/>
        <w:tabs>
          <w:tab w:val="clear" w:pos="4677"/>
          <w:tab w:val="left" w:pos="709"/>
          <w:tab w:val="center" w:pos="1260"/>
        </w:tabs>
        <w:ind w:firstLine="709"/>
        <w:jc w:val="both"/>
        <w:rPr>
          <w:lang w:val="lt-LT"/>
        </w:rPr>
      </w:pPr>
      <w:r w:rsidRPr="005B48E4">
        <w:rPr>
          <w:lang w:val="lt-LT"/>
        </w:rPr>
        <w:tab/>
      </w:r>
      <w:r w:rsidR="007B45D6" w:rsidRPr="005B48E4">
        <w:rPr>
          <w:lang w:val="lt-LT"/>
        </w:rPr>
        <w:t>R</w:t>
      </w:r>
      <w:r w:rsidR="005007DF" w:rsidRPr="005B48E4">
        <w:rPr>
          <w:lang w:val="lt-LT"/>
        </w:rPr>
        <w:t>inkimų rezultat</w:t>
      </w:r>
      <w:r w:rsidR="007B45D6" w:rsidRPr="005B48E4">
        <w:rPr>
          <w:lang w:val="lt-LT"/>
        </w:rPr>
        <w:t>ai bus skelbiami</w:t>
      </w:r>
      <w:r w:rsidR="005007DF" w:rsidRPr="005B48E4">
        <w:rPr>
          <w:lang w:val="lt-LT"/>
        </w:rPr>
        <w:t xml:space="preserve"> Universiteto interneto tinklalapyje</w:t>
      </w:r>
      <w:r w:rsidR="003331EB" w:rsidRPr="005B48E4">
        <w:rPr>
          <w:lang w:val="lt-LT"/>
        </w:rPr>
        <w:t>,</w:t>
      </w:r>
      <w:r w:rsidR="007B45D6" w:rsidRPr="005B48E4">
        <w:rPr>
          <w:lang w:val="lt-LT"/>
        </w:rPr>
        <w:t xml:space="preserve"> v</w:t>
      </w:r>
      <w:r w:rsidR="005007DF" w:rsidRPr="005B48E4">
        <w:rPr>
          <w:lang w:val="lt-LT"/>
        </w:rPr>
        <w:t xml:space="preserve">isi kandidatai </w:t>
      </w:r>
      <w:r w:rsidR="00FF598B" w:rsidRPr="005B48E4">
        <w:rPr>
          <w:lang w:val="lt-LT"/>
        </w:rPr>
        <w:t xml:space="preserve">apie rezultatus </w:t>
      </w:r>
      <w:r w:rsidR="004F3893" w:rsidRPr="005B48E4">
        <w:rPr>
          <w:lang w:val="lt-LT"/>
        </w:rPr>
        <w:t xml:space="preserve">bus </w:t>
      </w:r>
      <w:r w:rsidR="005007DF" w:rsidRPr="005B48E4">
        <w:rPr>
          <w:lang w:val="lt-LT"/>
        </w:rPr>
        <w:t xml:space="preserve">informuojami el. paštu, nurodytu </w:t>
      </w:r>
      <w:r w:rsidR="004229D6" w:rsidRPr="005B48E4">
        <w:rPr>
          <w:lang w:val="lt-LT"/>
        </w:rPr>
        <w:t xml:space="preserve">jų užpildytoje </w:t>
      </w:r>
      <w:r w:rsidR="005007DF" w:rsidRPr="005B48E4">
        <w:rPr>
          <w:lang w:val="lt-LT"/>
        </w:rPr>
        <w:t>anketoje.</w:t>
      </w:r>
    </w:p>
    <w:p w14:paraId="0ADAABBC" w14:textId="77777777" w:rsidR="00122761" w:rsidRPr="00E37391" w:rsidRDefault="00122761">
      <w:pPr>
        <w:spacing w:after="0"/>
        <w:jc w:val="both"/>
        <w:rPr>
          <w:rFonts w:ascii="Times New Roman" w:hAnsi="Times New Roman" w:cs="Times New Roman"/>
          <w:color w:val="FF0000"/>
        </w:rPr>
      </w:pPr>
    </w:p>
    <w:sectPr w:rsidR="00122761" w:rsidRPr="00E37391" w:rsidSect="005B48E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152FD" w14:textId="77777777" w:rsidR="00FB3F37" w:rsidRDefault="00FB3F37" w:rsidP="009D622C">
      <w:pPr>
        <w:spacing w:after="0" w:line="240" w:lineRule="auto"/>
      </w:pPr>
      <w:r>
        <w:separator/>
      </w:r>
    </w:p>
  </w:endnote>
  <w:endnote w:type="continuationSeparator" w:id="0">
    <w:p w14:paraId="2D32B04B" w14:textId="77777777" w:rsidR="00FB3F37" w:rsidRDefault="00FB3F37" w:rsidP="009D6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570A8" w14:textId="77777777" w:rsidR="00FB3F37" w:rsidRDefault="00FB3F37" w:rsidP="009D622C">
      <w:pPr>
        <w:spacing w:after="0" w:line="240" w:lineRule="auto"/>
      </w:pPr>
      <w:r>
        <w:separator/>
      </w:r>
    </w:p>
  </w:footnote>
  <w:footnote w:type="continuationSeparator" w:id="0">
    <w:p w14:paraId="1E7893C2" w14:textId="77777777" w:rsidR="00FB3F37" w:rsidRDefault="00FB3F37" w:rsidP="009D6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66BB"/>
    <w:multiLevelType w:val="hybridMultilevel"/>
    <w:tmpl w:val="705CF68C"/>
    <w:lvl w:ilvl="0" w:tplc="268421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DE07571"/>
    <w:multiLevelType w:val="multilevel"/>
    <w:tmpl w:val="03BCA5AE"/>
    <w:lvl w:ilvl="0">
      <w:start w:val="18"/>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211525"/>
    <w:multiLevelType w:val="multilevel"/>
    <w:tmpl w:val="0427001F"/>
    <w:styleLink w:val="111111"/>
    <w:lvl w:ilvl="0">
      <w:start w:val="1"/>
      <w:numFmt w:val="decimal"/>
      <w:lvlText w:val="%1."/>
      <w:lvlJc w:val="left"/>
      <w:pPr>
        <w:tabs>
          <w:tab w:val="num" w:pos="6750"/>
        </w:tabs>
        <w:ind w:left="675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34F3DE8"/>
    <w:multiLevelType w:val="multilevel"/>
    <w:tmpl w:val="0427001F"/>
    <w:numStyleLink w:val="111111"/>
  </w:abstractNum>
  <w:num w:numId="1">
    <w:abstractNumId w:val="1"/>
  </w:num>
  <w:num w:numId="2">
    <w:abstractNumId w:val="0"/>
  </w:num>
  <w:num w:numId="3">
    <w:abstractNumId w:val="3"/>
    <w:lvlOverride w:ilvl="1">
      <w:lvl w:ilvl="1">
        <w:start w:val="1"/>
        <w:numFmt w:val="decimal"/>
        <w:lvlText w:val="%1.%2."/>
        <w:lvlJc w:val="left"/>
        <w:pPr>
          <w:tabs>
            <w:tab w:val="num" w:pos="792"/>
          </w:tabs>
          <w:ind w:left="792" w:hanging="432"/>
        </w:p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14"/>
    <w:rsid w:val="000008CB"/>
    <w:rsid w:val="0005020D"/>
    <w:rsid w:val="00063E7B"/>
    <w:rsid w:val="00094160"/>
    <w:rsid w:val="000C5D1E"/>
    <w:rsid w:val="000C7F41"/>
    <w:rsid w:val="000D299C"/>
    <w:rsid w:val="000D683B"/>
    <w:rsid w:val="000E5BA5"/>
    <w:rsid w:val="000F0242"/>
    <w:rsid w:val="000F1561"/>
    <w:rsid w:val="000F1DF5"/>
    <w:rsid w:val="001032D6"/>
    <w:rsid w:val="00122761"/>
    <w:rsid w:val="001367AC"/>
    <w:rsid w:val="00194163"/>
    <w:rsid w:val="001B39A7"/>
    <w:rsid w:val="001E0380"/>
    <w:rsid w:val="00215CD8"/>
    <w:rsid w:val="00260EC0"/>
    <w:rsid w:val="003331EB"/>
    <w:rsid w:val="00344D85"/>
    <w:rsid w:val="00383E68"/>
    <w:rsid w:val="004229D6"/>
    <w:rsid w:val="0042347A"/>
    <w:rsid w:val="00451896"/>
    <w:rsid w:val="004775D1"/>
    <w:rsid w:val="004C0A6F"/>
    <w:rsid w:val="004C1D95"/>
    <w:rsid w:val="004F3893"/>
    <w:rsid w:val="005007DF"/>
    <w:rsid w:val="005156EC"/>
    <w:rsid w:val="00566BAB"/>
    <w:rsid w:val="00572400"/>
    <w:rsid w:val="00582B99"/>
    <w:rsid w:val="00586C72"/>
    <w:rsid w:val="005B0C14"/>
    <w:rsid w:val="005B48E4"/>
    <w:rsid w:val="005E2574"/>
    <w:rsid w:val="00644934"/>
    <w:rsid w:val="0066573A"/>
    <w:rsid w:val="006935C5"/>
    <w:rsid w:val="006B7649"/>
    <w:rsid w:val="0072329E"/>
    <w:rsid w:val="00764014"/>
    <w:rsid w:val="0077737E"/>
    <w:rsid w:val="007B45D6"/>
    <w:rsid w:val="007E4768"/>
    <w:rsid w:val="00823BDD"/>
    <w:rsid w:val="008333AF"/>
    <w:rsid w:val="008368BE"/>
    <w:rsid w:val="00840C7E"/>
    <w:rsid w:val="008578DD"/>
    <w:rsid w:val="00862C4B"/>
    <w:rsid w:val="00874D70"/>
    <w:rsid w:val="008D68A9"/>
    <w:rsid w:val="00987168"/>
    <w:rsid w:val="009878F8"/>
    <w:rsid w:val="009D622C"/>
    <w:rsid w:val="009E5074"/>
    <w:rsid w:val="009F56F4"/>
    <w:rsid w:val="00A238AB"/>
    <w:rsid w:val="00A71905"/>
    <w:rsid w:val="00A95300"/>
    <w:rsid w:val="00AB748D"/>
    <w:rsid w:val="00AE1A03"/>
    <w:rsid w:val="00AF6662"/>
    <w:rsid w:val="00B36C10"/>
    <w:rsid w:val="00B41597"/>
    <w:rsid w:val="00B50960"/>
    <w:rsid w:val="00B50A20"/>
    <w:rsid w:val="00B53E64"/>
    <w:rsid w:val="00B61666"/>
    <w:rsid w:val="00B7617C"/>
    <w:rsid w:val="00B8609D"/>
    <w:rsid w:val="00B9441B"/>
    <w:rsid w:val="00BA1EDF"/>
    <w:rsid w:val="00C137BB"/>
    <w:rsid w:val="00C346BB"/>
    <w:rsid w:val="00C6561B"/>
    <w:rsid w:val="00D309D4"/>
    <w:rsid w:val="00DF4AA2"/>
    <w:rsid w:val="00E0370F"/>
    <w:rsid w:val="00E12C1A"/>
    <w:rsid w:val="00E23152"/>
    <w:rsid w:val="00E369BB"/>
    <w:rsid w:val="00E37391"/>
    <w:rsid w:val="00E45BC9"/>
    <w:rsid w:val="00E8566B"/>
    <w:rsid w:val="00EB5424"/>
    <w:rsid w:val="00EB5D4C"/>
    <w:rsid w:val="00F30F03"/>
    <w:rsid w:val="00F972D0"/>
    <w:rsid w:val="00FB3F37"/>
    <w:rsid w:val="00FD419F"/>
    <w:rsid w:val="00FF598B"/>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F622FF"/>
  <w15:docId w15:val="{E67FB69D-55A6-4FD7-9CC9-B2595F91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19F"/>
    <w:rPr>
      <w:color w:val="0000FF" w:themeColor="hyperlink"/>
      <w:u w:val="single"/>
    </w:rPr>
  </w:style>
  <w:style w:type="character" w:styleId="CommentReference">
    <w:name w:val="annotation reference"/>
    <w:basedOn w:val="DefaultParagraphFont"/>
    <w:uiPriority w:val="99"/>
    <w:semiHidden/>
    <w:unhideWhenUsed/>
    <w:rsid w:val="007E4768"/>
    <w:rPr>
      <w:sz w:val="16"/>
      <w:szCs w:val="16"/>
    </w:rPr>
  </w:style>
  <w:style w:type="paragraph" w:styleId="CommentText">
    <w:name w:val="annotation text"/>
    <w:basedOn w:val="Normal"/>
    <w:link w:val="CommentTextChar"/>
    <w:uiPriority w:val="99"/>
    <w:semiHidden/>
    <w:unhideWhenUsed/>
    <w:rsid w:val="007E4768"/>
    <w:pPr>
      <w:spacing w:line="240" w:lineRule="auto"/>
    </w:pPr>
    <w:rPr>
      <w:sz w:val="20"/>
      <w:szCs w:val="20"/>
    </w:rPr>
  </w:style>
  <w:style w:type="character" w:customStyle="1" w:styleId="CommentTextChar">
    <w:name w:val="Comment Text Char"/>
    <w:basedOn w:val="DefaultParagraphFont"/>
    <w:link w:val="CommentText"/>
    <w:uiPriority w:val="99"/>
    <w:semiHidden/>
    <w:rsid w:val="007E4768"/>
    <w:rPr>
      <w:sz w:val="20"/>
      <w:szCs w:val="20"/>
    </w:rPr>
  </w:style>
  <w:style w:type="paragraph" w:styleId="CommentSubject">
    <w:name w:val="annotation subject"/>
    <w:basedOn w:val="CommentText"/>
    <w:next w:val="CommentText"/>
    <w:link w:val="CommentSubjectChar"/>
    <w:uiPriority w:val="99"/>
    <w:semiHidden/>
    <w:unhideWhenUsed/>
    <w:rsid w:val="007E4768"/>
    <w:rPr>
      <w:b/>
      <w:bCs/>
    </w:rPr>
  </w:style>
  <w:style w:type="character" w:customStyle="1" w:styleId="CommentSubjectChar">
    <w:name w:val="Comment Subject Char"/>
    <w:basedOn w:val="CommentTextChar"/>
    <w:link w:val="CommentSubject"/>
    <w:uiPriority w:val="99"/>
    <w:semiHidden/>
    <w:rsid w:val="007E4768"/>
    <w:rPr>
      <w:b/>
      <w:bCs/>
      <w:sz w:val="20"/>
      <w:szCs w:val="20"/>
    </w:rPr>
  </w:style>
  <w:style w:type="paragraph" w:styleId="BalloonText">
    <w:name w:val="Balloon Text"/>
    <w:basedOn w:val="Normal"/>
    <w:link w:val="BalloonTextChar"/>
    <w:uiPriority w:val="99"/>
    <w:semiHidden/>
    <w:unhideWhenUsed/>
    <w:rsid w:val="007E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68"/>
    <w:rPr>
      <w:rFonts w:ascii="Tahoma" w:hAnsi="Tahoma" w:cs="Tahoma"/>
      <w:sz w:val="16"/>
      <w:szCs w:val="16"/>
    </w:rPr>
  </w:style>
  <w:style w:type="character" w:styleId="FollowedHyperlink">
    <w:name w:val="FollowedHyperlink"/>
    <w:basedOn w:val="DefaultParagraphFont"/>
    <w:uiPriority w:val="99"/>
    <w:semiHidden/>
    <w:unhideWhenUsed/>
    <w:rsid w:val="00572400"/>
    <w:rPr>
      <w:color w:val="800080" w:themeColor="followedHyperlink"/>
      <w:u w:val="single"/>
    </w:rPr>
  </w:style>
  <w:style w:type="paragraph" w:styleId="Header">
    <w:name w:val="header"/>
    <w:basedOn w:val="Normal"/>
    <w:link w:val="HeaderChar"/>
    <w:uiPriority w:val="99"/>
    <w:rsid w:val="005007DF"/>
    <w:pPr>
      <w:tabs>
        <w:tab w:val="center" w:pos="4677"/>
        <w:tab w:val="right" w:pos="9355"/>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007DF"/>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9D6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622C"/>
    <w:rPr>
      <w:sz w:val="20"/>
      <w:szCs w:val="20"/>
    </w:rPr>
  </w:style>
  <w:style w:type="character" w:styleId="FootnoteReference">
    <w:name w:val="footnote reference"/>
    <w:basedOn w:val="DefaultParagraphFont"/>
    <w:uiPriority w:val="99"/>
    <w:semiHidden/>
    <w:unhideWhenUsed/>
    <w:rsid w:val="009D622C"/>
    <w:rPr>
      <w:vertAlign w:val="superscript"/>
    </w:rPr>
  </w:style>
  <w:style w:type="paragraph" w:styleId="ListParagraph">
    <w:name w:val="List Paragraph"/>
    <w:basedOn w:val="Normal"/>
    <w:uiPriority w:val="34"/>
    <w:qFormat/>
    <w:rsid w:val="009D622C"/>
    <w:pPr>
      <w:ind w:left="720"/>
      <w:contextualSpacing/>
    </w:pPr>
  </w:style>
  <w:style w:type="numbering" w:styleId="111111">
    <w:name w:val="Outline List 2"/>
    <w:basedOn w:val="NoList"/>
    <w:rsid w:val="00B36C10"/>
    <w:pPr>
      <w:numPr>
        <w:numId w:val="4"/>
      </w:numPr>
    </w:pPr>
  </w:style>
  <w:style w:type="paragraph" w:styleId="Revision">
    <w:name w:val="Revision"/>
    <w:hidden/>
    <w:uiPriority w:val="99"/>
    <w:semiHidden/>
    <w:rsid w:val="00E12C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E69D-8161-425A-AE9F-43F5D677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4806</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Ž.</dc:creator>
  <cp:lastModifiedBy>Dalinskienė Rūta</cp:lastModifiedBy>
  <cp:revision>2</cp:revision>
  <cp:lastPrinted>2017-04-18T12:03:00Z</cp:lastPrinted>
  <dcterms:created xsi:type="dcterms:W3CDTF">2019-12-09T09:30:00Z</dcterms:created>
  <dcterms:modified xsi:type="dcterms:W3CDTF">2019-12-09T09:30:00Z</dcterms:modified>
</cp:coreProperties>
</file>